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A8403" w14:textId="0F5E4864" w:rsidR="005C34DC" w:rsidRPr="00CC2660" w:rsidRDefault="005C34DC" w:rsidP="00D62C4E">
      <w:pPr>
        <w:spacing w:after="0" w:line="276" w:lineRule="auto"/>
        <w:rPr>
          <w:rFonts w:ascii="Times New Roman" w:hAnsi="Times New Roman" w:cs="Times New Roman"/>
          <w:sz w:val="24"/>
          <w:szCs w:val="24"/>
        </w:rPr>
      </w:pPr>
      <w:r w:rsidRPr="00CC2660">
        <w:rPr>
          <w:rFonts w:ascii="Times New Roman" w:hAnsi="Times New Roman" w:cs="Times New Roman"/>
          <w:sz w:val="24"/>
          <w:szCs w:val="24"/>
        </w:rPr>
        <w:t>Micalia Labelle</w:t>
      </w:r>
    </w:p>
    <w:p w14:paraId="7C6C27EE" w14:textId="3EDA1DA2" w:rsidR="005C34DC" w:rsidRDefault="005C34DC" w:rsidP="00D62C4E">
      <w:pPr>
        <w:spacing w:after="0" w:line="276" w:lineRule="auto"/>
        <w:rPr>
          <w:rFonts w:ascii="Times New Roman" w:hAnsi="Times New Roman" w:cs="Times New Roman"/>
          <w:sz w:val="24"/>
          <w:szCs w:val="24"/>
        </w:rPr>
      </w:pPr>
      <w:r w:rsidRPr="00CC2660">
        <w:rPr>
          <w:rFonts w:ascii="Times New Roman" w:hAnsi="Times New Roman" w:cs="Times New Roman"/>
          <w:sz w:val="24"/>
          <w:szCs w:val="24"/>
        </w:rPr>
        <w:t>ENGL 135 A06</w:t>
      </w:r>
    </w:p>
    <w:p w14:paraId="50AF9768" w14:textId="494A8A37" w:rsidR="008460E2" w:rsidRPr="00CC2660" w:rsidRDefault="008460E2" w:rsidP="00D62C4E">
      <w:pPr>
        <w:spacing w:after="0" w:line="276" w:lineRule="auto"/>
        <w:rPr>
          <w:rFonts w:ascii="Times New Roman" w:hAnsi="Times New Roman" w:cs="Times New Roman"/>
          <w:sz w:val="24"/>
          <w:szCs w:val="24"/>
        </w:rPr>
      </w:pPr>
      <w:r>
        <w:rPr>
          <w:rFonts w:ascii="Times New Roman" w:hAnsi="Times New Roman" w:cs="Times New Roman"/>
          <w:sz w:val="24"/>
          <w:szCs w:val="24"/>
        </w:rPr>
        <w:t>University of Victoria</w:t>
      </w:r>
      <w:bookmarkStart w:id="0" w:name="_GoBack"/>
      <w:bookmarkEnd w:id="0"/>
    </w:p>
    <w:p w14:paraId="442A8B3E" w14:textId="76E0BCEB" w:rsidR="005C34DC" w:rsidRPr="00CC2660" w:rsidRDefault="005C34DC" w:rsidP="00D62C4E">
      <w:pPr>
        <w:spacing w:after="0" w:line="276" w:lineRule="auto"/>
        <w:rPr>
          <w:rFonts w:ascii="Times New Roman" w:hAnsi="Times New Roman" w:cs="Times New Roman"/>
          <w:sz w:val="24"/>
          <w:szCs w:val="24"/>
        </w:rPr>
      </w:pPr>
      <w:r w:rsidRPr="00CC2660">
        <w:rPr>
          <w:rFonts w:ascii="Times New Roman" w:hAnsi="Times New Roman" w:cs="Times New Roman"/>
          <w:sz w:val="24"/>
          <w:szCs w:val="24"/>
        </w:rPr>
        <w:t>Research Paper</w:t>
      </w:r>
    </w:p>
    <w:p w14:paraId="56340B5F" w14:textId="610099B9" w:rsidR="00701842" w:rsidRPr="00CC2660" w:rsidRDefault="005C34DC" w:rsidP="00D62C4E">
      <w:pPr>
        <w:spacing w:line="276" w:lineRule="auto"/>
        <w:rPr>
          <w:rFonts w:ascii="Times New Roman" w:hAnsi="Times New Roman" w:cs="Times New Roman"/>
          <w:sz w:val="24"/>
          <w:szCs w:val="24"/>
        </w:rPr>
      </w:pPr>
      <w:r w:rsidRPr="00CC2660">
        <w:rPr>
          <w:rFonts w:ascii="Times New Roman" w:hAnsi="Times New Roman" w:cs="Times New Roman"/>
          <w:sz w:val="24"/>
          <w:szCs w:val="24"/>
        </w:rPr>
        <w:t>December 4, 2018</w:t>
      </w:r>
      <w:r w:rsidR="00701842" w:rsidRPr="00CC2660">
        <w:rPr>
          <w:rFonts w:ascii="Times New Roman" w:hAnsi="Times New Roman" w:cs="Times New Roman"/>
          <w:sz w:val="24"/>
          <w:szCs w:val="24"/>
        </w:rPr>
        <w:br/>
      </w:r>
    </w:p>
    <w:p w14:paraId="6D530205" w14:textId="181494BF" w:rsidR="005C34DC" w:rsidRPr="00CC2660" w:rsidRDefault="005C34DC" w:rsidP="00D62C4E">
      <w:pPr>
        <w:spacing w:after="0" w:line="480" w:lineRule="auto"/>
        <w:jc w:val="center"/>
        <w:rPr>
          <w:rFonts w:ascii="Times New Roman" w:hAnsi="Times New Roman" w:cs="Times New Roman"/>
          <w:sz w:val="24"/>
          <w:szCs w:val="24"/>
        </w:rPr>
      </w:pPr>
      <w:r w:rsidRPr="00CC2660">
        <w:rPr>
          <w:rFonts w:ascii="Times New Roman" w:hAnsi="Times New Roman" w:cs="Times New Roman"/>
          <w:sz w:val="24"/>
          <w:szCs w:val="24"/>
        </w:rPr>
        <w:t>Why should you care about Music Education in Public Schools?</w:t>
      </w:r>
    </w:p>
    <w:p w14:paraId="1EAC6750" w14:textId="0A7452B7" w:rsidR="00640F58" w:rsidRPr="00CC2660" w:rsidRDefault="005C34DC" w:rsidP="00D62C4E">
      <w:pPr>
        <w:spacing w:after="0" w:line="480" w:lineRule="auto"/>
        <w:ind w:firstLine="567"/>
        <w:rPr>
          <w:rFonts w:ascii="Times New Roman" w:hAnsi="Times New Roman" w:cs="Times New Roman"/>
          <w:sz w:val="24"/>
          <w:szCs w:val="24"/>
        </w:rPr>
      </w:pPr>
      <w:r w:rsidRPr="00CC2660">
        <w:rPr>
          <w:rFonts w:ascii="Times New Roman" w:hAnsi="Times New Roman" w:cs="Times New Roman"/>
          <w:sz w:val="24"/>
          <w:szCs w:val="24"/>
        </w:rPr>
        <w:t xml:space="preserve">Music education fosters and inspires many positive traits in children. </w:t>
      </w:r>
      <w:r w:rsidR="00753642" w:rsidRPr="00CC2660">
        <w:rPr>
          <w:rFonts w:ascii="Times New Roman" w:hAnsi="Times New Roman" w:cs="Times New Roman"/>
          <w:sz w:val="24"/>
          <w:szCs w:val="24"/>
        </w:rPr>
        <w:t xml:space="preserve">In Canada, music education in public schools is provincially </w:t>
      </w:r>
      <w:r w:rsidR="00D70521" w:rsidRPr="00CC2660">
        <w:rPr>
          <w:rFonts w:ascii="Times New Roman" w:hAnsi="Times New Roman" w:cs="Times New Roman"/>
          <w:sz w:val="24"/>
          <w:szCs w:val="24"/>
        </w:rPr>
        <w:t>mandated</w:t>
      </w:r>
      <w:r w:rsidR="00753642" w:rsidRPr="00CC2660">
        <w:rPr>
          <w:rFonts w:ascii="Times New Roman" w:hAnsi="Times New Roman" w:cs="Times New Roman"/>
          <w:sz w:val="24"/>
          <w:szCs w:val="24"/>
        </w:rPr>
        <w:t xml:space="preserve"> which causes each province and territory to have a different standard of music education. </w:t>
      </w:r>
      <w:r w:rsidR="00CD19F4" w:rsidRPr="00CC2660">
        <w:rPr>
          <w:rFonts w:ascii="Times New Roman" w:hAnsi="Times New Roman" w:cs="Times New Roman"/>
          <w:sz w:val="24"/>
          <w:szCs w:val="24"/>
        </w:rPr>
        <w:t>Such discrepancies undermine the advantages that music engenders in children.</w:t>
      </w:r>
      <w:r w:rsidR="007D2D59" w:rsidRPr="00CC2660">
        <w:rPr>
          <w:rFonts w:ascii="Times New Roman" w:hAnsi="Times New Roman" w:cs="Times New Roman"/>
          <w:sz w:val="24"/>
          <w:szCs w:val="24"/>
        </w:rPr>
        <w:t xml:space="preserve"> </w:t>
      </w:r>
      <w:r w:rsidR="00F20BAD" w:rsidRPr="00CC2660">
        <w:rPr>
          <w:rFonts w:ascii="Times New Roman" w:hAnsi="Times New Roman" w:cs="Times New Roman"/>
          <w:sz w:val="24"/>
          <w:szCs w:val="24"/>
        </w:rPr>
        <w:t>Students</w:t>
      </w:r>
      <w:r w:rsidR="00753642" w:rsidRPr="00CC2660">
        <w:rPr>
          <w:rFonts w:ascii="Times New Roman" w:hAnsi="Times New Roman" w:cs="Times New Roman"/>
          <w:sz w:val="24"/>
          <w:szCs w:val="24"/>
        </w:rPr>
        <w:t xml:space="preserve"> </w:t>
      </w:r>
      <w:r w:rsidR="00F20BAD" w:rsidRPr="00CC2660">
        <w:rPr>
          <w:rFonts w:ascii="Times New Roman" w:hAnsi="Times New Roman" w:cs="Times New Roman"/>
          <w:sz w:val="24"/>
          <w:szCs w:val="24"/>
        </w:rPr>
        <w:t>throughout</w:t>
      </w:r>
      <w:r w:rsidR="00753642" w:rsidRPr="00CC2660">
        <w:rPr>
          <w:rFonts w:ascii="Times New Roman" w:hAnsi="Times New Roman" w:cs="Times New Roman"/>
          <w:sz w:val="24"/>
          <w:szCs w:val="24"/>
        </w:rPr>
        <w:t xml:space="preserve"> elementary and middle school </w:t>
      </w:r>
      <w:r w:rsidR="00F20BAD" w:rsidRPr="00CC2660">
        <w:rPr>
          <w:rFonts w:ascii="Times New Roman" w:hAnsi="Times New Roman" w:cs="Times New Roman"/>
          <w:sz w:val="24"/>
          <w:szCs w:val="24"/>
        </w:rPr>
        <w:t>struggle</w:t>
      </w:r>
      <w:r w:rsidR="00753642" w:rsidRPr="00CC2660">
        <w:rPr>
          <w:rFonts w:ascii="Times New Roman" w:hAnsi="Times New Roman" w:cs="Times New Roman"/>
          <w:sz w:val="24"/>
          <w:szCs w:val="24"/>
        </w:rPr>
        <w:t xml:space="preserve"> trying to fit in and finding their self-</w:t>
      </w:r>
      <w:r w:rsidR="007D2D59" w:rsidRPr="00CC2660">
        <w:rPr>
          <w:rFonts w:ascii="Times New Roman" w:hAnsi="Times New Roman" w:cs="Times New Roman"/>
          <w:sz w:val="24"/>
          <w:szCs w:val="24"/>
        </w:rPr>
        <w:t>confidence</w:t>
      </w:r>
      <w:r w:rsidR="00F20BAD" w:rsidRPr="00CC2660">
        <w:rPr>
          <w:rFonts w:ascii="Times New Roman" w:hAnsi="Times New Roman" w:cs="Times New Roman"/>
          <w:sz w:val="24"/>
          <w:szCs w:val="24"/>
        </w:rPr>
        <w:t>.</w:t>
      </w:r>
      <w:r w:rsidR="00753642" w:rsidRPr="00CC2660">
        <w:rPr>
          <w:rFonts w:ascii="Times New Roman" w:hAnsi="Times New Roman" w:cs="Times New Roman"/>
          <w:sz w:val="24"/>
          <w:szCs w:val="24"/>
        </w:rPr>
        <w:t xml:space="preserve"> Music has been proven to help children with </w:t>
      </w:r>
      <w:r w:rsidR="00F20BAD" w:rsidRPr="00CC2660">
        <w:rPr>
          <w:rFonts w:ascii="Times New Roman" w:hAnsi="Times New Roman" w:cs="Times New Roman"/>
          <w:sz w:val="24"/>
          <w:szCs w:val="24"/>
        </w:rPr>
        <w:t xml:space="preserve">many aspects of their mental health </w:t>
      </w:r>
      <w:r w:rsidR="00461996" w:rsidRPr="00CC2660">
        <w:rPr>
          <w:rFonts w:ascii="Times New Roman" w:hAnsi="Times New Roman" w:cs="Times New Roman"/>
          <w:sz w:val="24"/>
          <w:szCs w:val="24"/>
        </w:rPr>
        <w:t>inc</w:t>
      </w:r>
      <w:r w:rsidR="00640F58" w:rsidRPr="00CC2660">
        <w:rPr>
          <w:rFonts w:ascii="Times New Roman" w:hAnsi="Times New Roman" w:cs="Times New Roman"/>
          <w:sz w:val="24"/>
          <w:szCs w:val="24"/>
        </w:rPr>
        <w:t>luding confidence and motivation</w:t>
      </w:r>
      <w:r w:rsidR="00461996" w:rsidRPr="00CC2660">
        <w:rPr>
          <w:rFonts w:ascii="Times New Roman" w:hAnsi="Times New Roman" w:cs="Times New Roman"/>
          <w:sz w:val="24"/>
          <w:szCs w:val="24"/>
        </w:rPr>
        <w:t>.</w:t>
      </w:r>
      <w:r w:rsidR="00640F58" w:rsidRPr="00CC2660">
        <w:rPr>
          <w:rFonts w:ascii="Times New Roman" w:hAnsi="Times New Roman" w:cs="Times New Roman"/>
          <w:sz w:val="24"/>
          <w:szCs w:val="24"/>
        </w:rPr>
        <w:t xml:space="preserve"> </w:t>
      </w:r>
      <w:r w:rsidR="00753642" w:rsidRPr="00CC2660">
        <w:rPr>
          <w:rFonts w:ascii="Times New Roman" w:hAnsi="Times New Roman" w:cs="Times New Roman"/>
          <w:sz w:val="24"/>
          <w:szCs w:val="24"/>
        </w:rPr>
        <w:t xml:space="preserve">Currently public schools in BC are allotted a budget of </w:t>
      </w:r>
      <w:r w:rsidR="00B75172" w:rsidRPr="00CC2660">
        <w:rPr>
          <w:rFonts w:ascii="Times New Roman" w:hAnsi="Times New Roman" w:cs="Times New Roman"/>
          <w:sz w:val="24"/>
          <w:szCs w:val="24"/>
        </w:rPr>
        <w:t>$5,3443 million</w:t>
      </w:r>
      <w:r w:rsidR="00CD19F4" w:rsidRPr="00CC2660">
        <w:rPr>
          <w:rFonts w:ascii="Times New Roman" w:hAnsi="Times New Roman" w:cs="Times New Roman"/>
          <w:sz w:val="24"/>
          <w:szCs w:val="24"/>
        </w:rPr>
        <w:t xml:space="preserve"> on average </w:t>
      </w:r>
      <w:r w:rsidR="00753642" w:rsidRPr="00CC2660">
        <w:rPr>
          <w:rFonts w:ascii="Times New Roman" w:hAnsi="Times New Roman" w:cs="Times New Roman"/>
          <w:sz w:val="24"/>
          <w:szCs w:val="24"/>
        </w:rPr>
        <w:t>per year</w:t>
      </w:r>
      <w:r w:rsidR="008D6381" w:rsidRPr="00CC2660">
        <w:rPr>
          <w:rFonts w:ascii="Times New Roman" w:hAnsi="Times New Roman" w:cs="Times New Roman"/>
          <w:sz w:val="24"/>
          <w:szCs w:val="24"/>
        </w:rPr>
        <w:t xml:space="preserve"> </w:t>
      </w:r>
      <w:r w:rsidR="00CC2660">
        <w:rPr>
          <w:rFonts w:ascii="Times New Roman" w:hAnsi="Times New Roman" w:cs="Times New Roman"/>
          <w:sz w:val="24"/>
          <w:szCs w:val="24"/>
        </w:rPr>
        <w:t>(Government of British Columbia, pp.2-4), in each province the will number differ slightly.</w:t>
      </w:r>
      <w:r w:rsidR="008D6381" w:rsidRPr="00CC2660">
        <w:rPr>
          <w:rFonts w:ascii="Times New Roman" w:hAnsi="Times New Roman" w:cs="Times New Roman"/>
          <w:sz w:val="24"/>
          <w:szCs w:val="24"/>
        </w:rPr>
        <w:t xml:space="preserve"> </w:t>
      </w:r>
      <w:r w:rsidR="00CC2660">
        <w:rPr>
          <w:rFonts w:ascii="Times New Roman" w:hAnsi="Times New Roman" w:cs="Times New Roman"/>
          <w:sz w:val="24"/>
          <w:szCs w:val="24"/>
        </w:rPr>
        <w:t>Within each school district in British Columbia</w:t>
      </w:r>
      <w:r w:rsidR="00A64E1A" w:rsidRPr="00CC2660">
        <w:rPr>
          <w:rFonts w:ascii="Times New Roman" w:hAnsi="Times New Roman" w:cs="Times New Roman"/>
          <w:sz w:val="24"/>
          <w:szCs w:val="24"/>
        </w:rPr>
        <w:t>, “the Superintendent is responsible for the overall management of the educational and operational programs that are supported by the annual budget” (</w:t>
      </w:r>
      <w:r w:rsidR="00A31801" w:rsidRPr="00CC2660">
        <w:rPr>
          <w:rFonts w:ascii="Times New Roman" w:hAnsi="Times New Roman" w:cs="Times New Roman"/>
          <w:sz w:val="24"/>
          <w:szCs w:val="24"/>
        </w:rPr>
        <w:t>School District, 2016</w:t>
      </w:r>
      <w:r w:rsidR="00A64E1A" w:rsidRPr="00CC2660">
        <w:rPr>
          <w:rFonts w:ascii="Times New Roman" w:hAnsi="Times New Roman" w:cs="Times New Roman"/>
          <w:sz w:val="24"/>
          <w:szCs w:val="24"/>
        </w:rPr>
        <w:t xml:space="preserve">), which includes the budget allotted for </w:t>
      </w:r>
      <w:r w:rsidR="00640F58" w:rsidRPr="00CC2660">
        <w:rPr>
          <w:rFonts w:ascii="Times New Roman" w:hAnsi="Times New Roman" w:cs="Times New Roman"/>
          <w:sz w:val="24"/>
          <w:szCs w:val="24"/>
        </w:rPr>
        <w:t>music programs.</w:t>
      </w:r>
      <w:r w:rsidR="008D6381" w:rsidRPr="00CC2660">
        <w:rPr>
          <w:rFonts w:ascii="Times New Roman" w:hAnsi="Times New Roman" w:cs="Times New Roman"/>
          <w:sz w:val="24"/>
          <w:szCs w:val="24"/>
        </w:rPr>
        <w:t xml:space="preserve"> With not enough money directed towards funding them, arts and music programs are suffering.</w:t>
      </w:r>
    </w:p>
    <w:p w14:paraId="4AD8B57C" w14:textId="537BADC2" w:rsidR="005C34DC" w:rsidRPr="00CC2660" w:rsidRDefault="002B7E1D" w:rsidP="00D62C4E">
      <w:pPr>
        <w:spacing w:after="0" w:line="480" w:lineRule="auto"/>
        <w:ind w:firstLine="567"/>
        <w:rPr>
          <w:rFonts w:ascii="Times New Roman" w:hAnsi="Times New Roman" w:cs="Times New Roman"/>
          <w:sz w:val="24"/>
          <w:szCs w:val="24"/>
        </w:rPr>
      </w:pPr>
      <w:r w:rsidRPr="00CC2660">
        <w:rPr>
          <w:rFonts w:ascii="Times New Roman" w:hAnsi="Times New Roman" w:cs="Times New Roman"/>
          <w:sz w:val="24"/>
          <w:szCs w:val="24"/>
        </w:rPr>
        <w:t>With steadily increasing enrollment and frequent budget cuts</w:t>
      </w:r>
      <w:r w:rsidR="00461996" w:rsidRPr="00CC2660">
        <w:rPr>
          <w:rFonts w:ascii="Times New Roman" w:hAnsi="Times New Roman" w:cs="Times New Roman"/>
          <w:sz w:val="24"/>
          <w:szCs w:val="24"/>
        </w:rPr>
        <w:t>,</w:t>
      </w:r>
      <w:r w:rsidRPr="00CC2660">
        <w:rPr>
          <w:rFonts w:ascii="Times New Roman" w:hAnsi="Times New Roman" w:cs="Times New Roman"/>
          <w:sz w:val="24"/>
          <w:szCs w:val="24"/>
        </w:rPr>
        <w:t xml:space="preserve"> there needs to be support for st</w:t>
      </w:r>
      <w:r w:rsidR="00342EDC" w:rsidRPr="00CC2660">
        <w:rPr>
          <w:rFonts w:ascii="Times New Roman" w:hAnsi="Times New Roman" w:cs="Times New Roman"/>
          <w:sz w:val="24"/>
          <w:szCs w:val="24"/>
        </w:rPr>
        <w:t>udents in music programs</w:t>
      </w:r>
      <w:r w:rsidR="008D6381" w:rsidRPr="00CC2660">
        <w:rPr>
          <w:rFonts w:ascii="Times New Roman" w:hAnsi="Times New Roman" w:cs="Times New Roman"/>
          <w:sz w:val="24"/>
          <w:szCs w:val="24"/>
        </w:rPr>
        <w:t xml:space="preserve"> (Sherlock, T.,2015)</w:t>
      </w:r>
      <w:r w:rsidR="00342EDC" w:rsidRPr="00CC2660">
        <w:rPr>
          <w:rFonts w:ascii="Times New Roman" w:hAnsi="Times New Roman" w:cs="Times New Roman"/>
          <w:sz w:val="24"/>
          <w:szCs w:val="24"/>
        </w:rPr>
        <w:t xml:space="preserve">. </w:t>
      </w:r>
      <w:r w:rsidR="00DB30A3" w:rsidRPr="00CC2660">
        <w:rPr>
          <w:rFonts w:ascii="Times New Roman" w:hAnsi="Times New Roman" w:cs="Times New Roman"/>
          <w:sz w:val="24"/>
          <w:szCs w:val="24"/>
        </w:rPr>
        <w:t xml:space="preserve">In addition to an increase in enrollment there has been </w:t>
      </w:r>
      <w:r w:rsidR="00342EDC" w:rsidRPr="00CC2660">
        <w:rPr>
          <w:rFonts w:ascii="Times New Roman" w:hAnsi="Times New Roman" w:cs="Times New Roman"/>
          <w:sz w:val="24"/>
          <w:szCs w:val="24"/>
        </w:rPr>
        <w:t xml:space="preserve">a </w:t>
      </w:r>
      <w:r w:rsidR="00BE39D3" w:rsidRPr="00CC2660">
        <w:rPr>
          <w:rFonts w:ascii="Times New Roman" w:hAnsi="Times New Roman" w:cs="Times New Roman"/>
          <w:sz w:val="24"/>
          <w:szCs w:val="24"/>
        </w:rPr>
        <w:t>marked</w:t>
      </w:r>
      <w:r w:rsidR="00342EDC" w:rsidRPr="00CC2660">
        <w:rPr>
          <w:rFonts w:ascii="Times New Roman" w:hAnsi="Times New Roman" w:cs="Times New Roman"/>
          <w:sz w:val="24"/>
          <w:szCs w:val="24"/>
        </w:rPr>
        <w:t xml:space="preserve"> decrease in qualified music educators</w:t>
      </w:r>
      <w:r w:rsidR="00BE39D3" w:rsidRPr="00CC2660">
        <w:rPr>
          <w:rFonts w:ascii="Times New Roman" w:hAnsi="Times New Roman" w:cs="Times New Roman"/>
          <w:sz w:val="24"/>
          <w:szCs w:val="24"/>
        </w:rPr>
        <w:t xml:space="preserve"> (Hill, K., 2012, para.4)</w:t>
      </w:r>
      <w:r w:rsidR="00342EDC" w:rsidRPr="00CC2660">
        <w:rPr>
          <w:rFonts w:ascii="Times New Roman" w:hAnsi="Times New Roman" w:cs="Times New Roman"/>
          <w:sz w:val="24"/>
          <w:szCs w:val="24"/>
        </w:rPr>
        <w:t>.</w:t>
      </w:r>
      <w:r w:rsidR="00461996" w:rsidRPr="00CC2660">
        <w:rPr>
          <w:rFonts w:ascii="Times New Roman" w:hAnsi="Times New Roman" w:cs="Times New Roman"/>
          <w:sz w:val="24"/>
          <w:szCs w:val="24"/>
        </w:rPr>
        <w:t xml:space="preserve"> Without qualified teachers, students are </w:t>
      </w:r>
      <w:r w:rsidR="00640F58" w:rsidRPr="00CC2660">
        <w:rPr>
          <w:rFonts w:ascii="Times New Roman" w:hAnsi="Times New Roman" w:cs="Times New Roman"/>
          <w:sz w:val="24"/>
          <w:szCs w:val="24"/>
        </w:rPr>
        <w:t xml:space="preserve">not </w:t>
      </w:r>
      <w:r w:rsidR="00461996" w:rsidRPr="00CC2660">
        <w:rPr>
          <w:rFonts w:ascii="Times New Roman" w:hAnsi="Times New Roman" w:cs="Times New Roman"/>
          <w:sz w:val="24"/>
          <w:szCs w:val="24"/>
        </w:rPr>
        <w:t xml:space="preserve">receiving an </w:t>
      </w:r>
      <w:r w:rsidR="00640F58" w:rsidRPr="00CC2660">
        <w:rPr>
          <w:rFonts w:ascii="Times New Roman" w:hAnsi="Times New Roman" w:cs="Times New Roman"/>
          <w:sz w:val="24"/>
          <w:szCs w:val="24"/>
        </w:rPr>
        <w:t xml:space="preserve">adequate musical </w:t>
      </w:r>
      <w:r w:rsidR="00461996" w:rsidRPr="00CC2660">
        <w:rPr>
          <w:rFonts w:ascii="Times New Roman" w:hAnsi="Times New Roman" w:cs="Times New Roman"/>
          <w:sz w:val="24"/>
          <w:szCs w:val="24"/>
        </w:rPr>
        <w:t>education which lessens the positive impact</w:t>
      </w:r>
      <w:r w:rsidR="00640F58" w:rsidRPr="00CC2660">
        <w:rPr>
          <w:rFonts w:ascii="Times New Roman" w:hAnsi="Times New Roman" w:cs="Times New Roman"/>
          <w:sz w:val="24"/>
          <w:szCs w:val="24"/>
        </w:rPr>
        <w:t>s</w:t>
      </w:r>
      <w:r w:rsidR="00461996" w:rsidRPr="00CC2660">
        <w:rPr>
          <w:rFonts w:ascii="Times New Roman" w:hAnsi="Times New Roman" w:cs="Times New Roman"/>
          <w:sz w:val="24"/>
          <w:szCs w:val="24"/>
        </w:rPr>
        <w:t xml:space="preserve"> </w:t>
      </w:r>
      <w:r w:rsidR="00BE39D3" w:rsidRPr="00CC2660">
        <w:rPr>
          <w:rFonts w:ascii="Times New Roman" w:hAnsi="Times New Roman" w:cs="Times New Roman"/>
          <w:sz w:val="24"/>
          <w:szCs w:val="24"/>
        </w:rPr>
        <w:t xml:space="preserve">that music has on </w:t>
      </w:r>
      <w:r w:rsidR="00640F58" w:rsidRPr="00CC2660">
        <w:rPr>
          <w:rFonts w:ascii="Times New Roman" w:hAnsi="Times New Roman" w:cs="Times New Roman"/>
          <w:sz w:val="24"/>
          <w:szCs w:val="24"/>
        </w:rPr>
        <w:t>the students’ mental, emotional, and social wellbeing</w:t>
      </w:r>
      <w:r w:rsidR="008D6381" w:rsidRPr="00CC2660">
        <w:rPr>
          <w:rFonts w:ascii="Times New Roman" w:hAnsi="Times New Roman" w:cs="Times New Roman"/>
          <w:sz w:val="24"/>
          <w:szCs w:val="24"/>
        </w:rPr>
        <w:t xml:space="preserve"> (Hill, K., 2012, </w:t>
      </w:r>
      <w:r w:rsidR="00735739" w:rsidRPr="00CC2660">
        <w:rPr>
          <w:rFonts w:ascii="Times New Roman" w:hAnsi="Times New Roman" w:cs="Times New Roman"/>
          <w:sz w:val="24"/>
          <w:szCs w:val="24"/>
        </w:rPr>
        <w:t>para.2</w:t>
      </w:r>
      <w:r w:rsidR="00CC2660">
        <w:rPr>
          <w:rFonts w:ascii="Times New Roman" w:hAnsi="Times New Roman" w:cs="Times New Roman"/>
          <w:sz w:val="24"/>
          <w:szCs w:val="24"/>
        </w:rPr>
        <w:t>; P</w:t>
      </w:r>
      <w:r w:rsidR="00BE39D3" w:rsidRPr="00CC2660">
        <w:rPr>
          <w:rFonts w:ascii="Times New Roman" w:hAnsi="Times New Roman" w:cs="Times New Roman"/>
          <w:sz w:val="24"/>
          <w:szCs w:val="24"/>
        </w:rPr>
        <w:t>eople</w:t>
      </w:r>
      <w:r w:rsidR="00CC2660">
        <w:rPr>
          <w:rFonts w:ascii="Times New Roman" w:hAnsi="Times New Roman" w:cs="Times New Roman"/>
          <w:sz w:val="24"/>
          <w:szCs w:val="24"/>
        </w:rPr>
        <w:t xml:space="preserve"> </w:t>
      </w:r>
      <w:r w:rsidR="00BE39D3" w:rsidRPr="00CC2660">
        <w:rPr>
          <w:rFonts w:ascii="Times New Roman" w:hAnsi="Times New Roman" w:cs="Times New Roman"/>
          <w:sz w:val="24"/>
          <w:szCs w:val="24"/>
        </w:rPr>
        <w:t>for</w:t>
      </w:r>
      <w:r w:rsidR="00CC2660">
        <w:rPr>
          <w:rFonts w:ascii="Times New Roman" w:hAnsi="Times New Roman" w:cs="Times New Roman"/>
          <w:sz w:val="24"/>
          <w:szCs w:val="24"/>
        </w:rPr>
        <w:t xml:space="preserve"> E</w:t>
      </w:r>
      <w:r w:rsidR="00BE39D3" w:rsidRPr="00CC2660">
        <w:rPr>
          <w:rFonts w:ascii="Times New Roman" w:hAnsi="Times New Roman" w:cs="Times New Roman"/>
          <w:sz w:val="24"/>
          <w:szCs w:val="24"/>
        </w:rPr>
        <w:t>ducation</w:t>
      </w:r>
      <w:r w:rsidR="00CC2660">
        <w:rPr>
          <w:rFonts w:ascii="Times New Roman" w:hAnsi="Times New Roman" w:cs="Times New Roman"/>
          <w:sz w:val="24"/>
          <w:szCs w:val="24"/>
        </w:rPr>
        <w:t>, 2017, Arts Education para.1</w:t>
      </w:r>
      <w:r w:rsidR="008D6381" w:rsidRPr="00CC2660">
        <w:rPr>
          <w:rFonts w:ascii="Times New Roman" w:hAnsi="Times New Roman" w:cs="Times New Roman"/>
          <w:sz w:val="24"/>
          <w:szCs w:val="24"/>
        </w:rPr>
        <w:t>)</w:t>
      </w:r>
      <w:r w:rsidR="00461996" w:rsidRPr="00CC2660">
        <w:rPr>
          <w:rFonts w:ascii="Times New Roman" w:hAnsi="Times New Roman" w:cs="Times New Roman"/>
          <w:sz w:val="24"/>
          <w:szCs w:val="24"/>
        </w:rPr>
        <w:t xml:space="preserve">. </w:t>
      </w:r>
      <w:r w:rsidR="00342EDC" w:rsidRPr="00CC2660">
        <w:rPr>
          <w:rFonts w:ascii="Times New Roman" w:hAnsi="Times New Roman" w:cs="Times New Roman"/>
          <w:sz w:val="24"/>
          <w:szCs w:val="24"/>
        </w:rPr>
        <w:t xml:space="preserve">Music education has many </w:t>
      </w:r>
      <w:r w:rsidR="00342EDC" w:rsidRPr="00CC2660">
        <w:rPr>
          <w:rFonts w:ascii="Times New Roman" w:hAnsi="Times New Roman" w:cs="Times New Roman"/>
          <w:sz w:val="24"/>
          <w:szCs w:val="24"/>
        </w:rPr>
        <w:lastRenderedPageBreak/>
        <w:t xml:space="preserve">benefits </w:t>
      </w:r>
      <w:r w:rsidR="007D2D59" w:rsidRPr="00CC2660">
        <w:rPr>
          <w:rFonts w:ascii="Times New Roman" w:hAnsi="Times New Roman" w:cs="Times New Roman"/>
          <w:sz w:val="24"/>
          <w:szCs w:val="24"/>
        </w:rPr>
        <w:t xml:space="preserve">for children and with a </w:t>
      </w:r>
      <w:r w:rsidR="008D6381" w:rsidRPr="00CC2660">
        <w:rPr>
          <w:rFonts w:ascii="Times New Roman" w:hAnsi="Times New Roman" w:cs="Times New Roman"/>
          <w:sz w:val="24"/>
          <w:szCs w:val="24"/>
        </w:rPr>
        <w:t>tight</w:t>
      </w:r>
      <w:r w:rsidR="007D2D59" w:rsidRPr="00CC2660">
        <w:rPr>
          <w:rFonts w:ascii="Times New Roman" w:hAnsi="Times New Roman" w:cs="Times New Roman"/>
          <w:sz w:val="24"/>
          <w:szCs w:val="24"/>
        </w:rPr>
        <w:t xml:space="preserve"> budget and </w:t>
      </w:r>
      <w:r w:rsidR="00167102" w:rsidRPr="00CC2660">
        <w:rPr>
          <w:rFonts w:ascii="Times New Roman" w:hAnsi="Times New Roman" w:cs="Times New Roman"/>
          <w:sz w:val="24"/>
          <w:szCs w:val="24"/>
        </w:rPr>
        <w:t xml:space="preserve">a dwindling </w:t>
      </w:r>
      <w:r w:rsidR="00BE30C7" w:rsidRPr="00CC2660">
        <w:rPr>
          <w:rFonts w:ascii="Times New Roman" w:hAnsi="Times New Roman" w:cs="Times New Roman"/>
          <w:sz w:val="24"/>
          <w:szCs w:val="24"/>
        </w:rPr>
        <w:t>number</w:t>
      </w:r>
      <w:r w:rsidR="00167102" w:rsidRPr="00CC2660">
        <w:rPr>
          <w:rFonts w:ascii="Times New Roman" w:hAnsi="Times New Roman" w:cs="Times New Roman"/>
          <w:sz w:val="24"/>
          <w:szCs w:val="24"/>
        </w:rPr>
        <w:t xml:space="preserve"> of </w:t>
      </w:r>
      <w:r w:rsidR="007D2D59" w:rsidRPr="00CC2660">
        <w:rPr>
          <w:rFonts w:ascii="Times New Roman" w:hAnsi="Times New Roman" w:cs="Times New Roman"/>
          <w:sz w:val="24"/>
          <w:szCs w:val="24"/>
        </w:rPr>
        <w:t>qualified teachers it is evident there needs to be changes in our current policies.</w:t>
      </w:r>
    </w:p>
    <w:p w14:paraId="444F6AEE" w14:textId="48C05D53" w:rsidR="00640F58" w:rsidRPr="00CC2660" w:rsidRDefault="00E813A3" w:rsidP="00D62C4E">
      <w:pPr>
        <w:spacing w:after="0" w:line="480" w:lineRule="auto"/>
        <w:ind w:firstLine="567"/>
        <w:rPr>
          <w:rFonts w:ascii="Times New Roman" w:hAnsi="Times New Roman" w:cs="Times New Roman"/>
          <w:sz w:val="24"/>
          <w:szCs w:val="24"/>
        </w:rPr>
      </w:pPr>
      <w:r w:rsidRPr="00CC2660">
        <w:rPr>
          <w:rFonts w:ascii="Times New Roman" w:hAnsi="Times New Roman" w:cs="Times New Roman"/>
          <w:sz w:val="24"/>
          <w:szCs w:val="24"/>
        </w:rPr>
        <w:t>With the proper instruction that comes with a proper budget, children can reap many benefits outside of the classroom setting: including, “reducing dropouts, violence, and … negatives that arise from boredom” (Colwell, R., &amp; Davidson, L., 1996, p.59)</w:t>
      </w:r>
      <w:r w:rsidR="00B9450A" w:rsidRPr="00CC2660">
        <w:rPr>
          <w:rFonts w:ascii="Times New Roman" w:hAnsi="Times New Roman" w:cs="Times New Roman"/>
          <w:sz w:val="24"/>
          <w:szCs w:val="24"/>
        </w:rPr>
        <w:t xml:space="preserve">. Throughout their school years children go through many changes mentally, physically, and socially. Though dropouts and violence may not be something associated with elementary students, fostering positive attributes before these issues arise will help the students grow into responsible young adults. </w:t>
      </w:r>
      <w:r w:rsidR="00BE30C7" w:rsidRPr="00CC2660">
        <w:rPr>
          <w:rFonts w:ascii="Times New Roman" w:hAnsi="Times New Roman" w:cs="Times New Roman"/>
          <w:sz w:val="24"/>
          <w:szCs w:val="24"/>
        </w:rPr>
        <w:t>Boredom however, is something that is shared by al</w:t>
      </w:r>
      <w:r w:rsidR="008D6381" w:rsidRPr="00CC2660">
        <w:rPr>
          <w:rFonts w:ascii="Times New Roman" w:hAnsi="Times New Roman" w:cs="Times New Roman"/>
          <w:sz w:val="24"/>
          <w:szCs w:val="24"/>
        </w:rPr>
        <w:t>l students through all grades</w:t>
      </w:r>
      <w:r w:rsidR="00BE30C7" w:rsidRPr="00CC2660">
        <w:rPr>
          <w:rFonts w:ascii="Times New Roman" w:hAnsi="Times New Roman" w:cs="Times New Roman"/>
          <w:sz w:val="24"/>
          <w:szCs w:val="24"/>
        </w:rPr>
        <w:t xml:space="preserve">, and despite being common </w:t>
      </w:r>
      <w:r w:rsidR="00BE39D3" w:rsidRPr="00CC2660">
        <w:rPr>
          <w:rFonts w:ascii="Times New Roman" w:hAnsi="Times New Roman" w:cs="Times New Roman"/>
          <w:sz w:val="24"/>
          <w:szCs w:val="24"/>
        </w:rPr>
        <w:t>boredom</w:t>
      </w:r>
      <w:r w:rsidR="00BE30C7" w:rsidRPr="00CC2660">
        <w:rPr>
          <w:rFonts w:ascii="Times New Roman" w:hAnsi="Times New Roman" w:cs="Times New Roman"/>
          <w:sz w:val="24"/>
          <w:szCs w:val="24"/>
        </w:rPr>
        <w:t xml:space="preserve"> can have devastating effects on a child’s drive to succeed. </w:t>
      </w:r>
      <w:r w:rsidR="00B9450A" w:rsidRPr="00CC2660">
        <w:rPr>
          <w:rFonts w:ascii="Times New Roman" w:hAnsi="Times New Roman" w:cs="Times New Roman"/>
          <w:sz w:val="24"/>
          <w:szCs w:val="24"/>
        </w:rPr>
        <w:t xml:space="preserve">It has </w:t>
      </w:r>
      <w:r w:rsidR="00BE30C7" w:rsidRPr="00CC2660">
        <w:rPr>
          <w:rFonts w:ascii="Times New Roman" w:hAnsi="Times New Roman" w:cs="Times New Roman"/>
          <w:sz w:val="24"/>
          <w:szCs w:val="24"/>
        </w:rPr>
        <w:t xml:space="preserve">also </w:t>
      </w:r>
      <w:r w:rsidR="00B9450A" w:rsidRPr="00CC2660">
        <w:rPr>
          <w:rFonts w:ascii="Times New Roman" w:hAnsi="Times New Roman" w:cs="Times New Roman"/>
          <w:sz w:val="24"/>
          <w:szCs w:val="24"/>
        </w:rPr>
        <w:t xml:space="preserve">been proven that music can have a positive impact on young children </w:t>
      </w:r>
      <w:r w:rsidR="00A64E1A" w:rsidRPr="00CC2660">
        <w:rPr>
          <w:rFonts w:ascii="Times New Roman" w:hAnsi="Times New Roman" w:cs="Times New Roman"/>
          <w:sz w:val="24"/>
          <w:szCs w:val="24"/>
        </w:rPr>
        <w:t xml:space="preserve">and </w:t>
      </w:r>
      <w:r w:rsidR="00B9450A" w:rsidRPr="00CC2660">
        <w:rPr>
          <w:rFonts w:ascii="Times New Roman" w:hAnsi="Times New Roman" w:cs="Times New Roman"/>
          <w:sz w:val="24"/>
          <w:szCs w:val="24"/>
        </w:rPr>
        <w:t xml:space="preserve">aid them in the many </w:t>
      </w:r>
      <w:r w:rsidR="00BE30C7" w:rsidRPr="00CC2660">
        <w:rPr>
          <w:rFonts w:ascii="Times New Roman" w:hAnsi="Times New Roman" w:cs="Times New Roman"/>
          <w:sz w:val="24"/>
          <w:szCs w:val="24"/>
        </w:rPr>
        <w:t xml:space="preserve">mental </w:t>
      </w:r>
      <w:r w:rsidR="00B9450A" w:rsidRPr="00CC2660">
        <w:rPr>
          <w:rFonts w:ascii="Times New Roman" w:hAnsi="Times New Roman" w:cs="Times New Roman"/>
          <w:sz w:val="24"/>
          <w:szCs w:val="24"/>
        </w:rPr>
        <w:t>transi</w:t>
      </w:r>
      <w:r w:rsidR="002E4498" w:rsidRPr="00CC2660">
        <w:rPr>
          <w:rFonts w:ascii="Times New Roman" w:hAnsi="Times New Roman" w:cs="Times New Roman"/>
          <w:sz w:val="24"/>
          <w:szCs w:val="24"/>
        </w:rPr>
        <w:t>tions they face as they grow up. It is not just negative behaviour that music affects</w:t>
      </w:r>
      <w:r w:rsidR="008D6381" w:rsidRPr="00CC2660">
        <w:rPr>
          <w:rFonts w:ascii="Times New Roman" w:hAnsi="Times New Roman" w:cs="Times New Roman"/>
          <w:sz w:val="24"/>
          <w:szCs w:val="24"/>
        </w:rPr>
        <w:t>:</w:t>
      </w:r>
      <w:r w:rsidR="002E4498" w:rsidRPr="00CC2660">
        <w:rPr>
          <w:rFonts w:ascii="Times New Roman" w:hAnsi="Times New Roman" w:cs="Times New Roman"/>
          <w:sz w:val="24"/>
          <w:szCs w:val="24"/>
        </w:rPr>
        <w:t xml:space="preserve"> “music ensembles can promote the goals of self-motivation, empathy, and </w:t>
      </w:r>
      <w:proofErr w:type="spellStart"/>
      <w:r w:rsidR="002E4498" w:rsidRPr="00CC2660">
        <w:rPr>
          <w:rFonts w:ascii="Times New Roman" w:hAnsi="Times New Roman" w:cs="Times New Roman"/>
          <w:sz w:val="24"/>
          <w:szCs w:val="24"/>
        </w:rPr>
        <w:t>selfa</w:t>
      </w:r>
      <w:r w:rsidR="001000EC">
        <w:rPr>
          <w:rFonts w:ascii="Times New Roman" w:hAnsi="Times New Roman" w:cs="Times New Roman"/>
          <w:sz w:val="24"/>
          <w:szCs w:val="24"/>
        </w:rPr>
        <w:t>wareness</w:t>
      </w:r>
      <w:proofErr w:type="spellEnd"/>
      <w:r w:rsidR="001000EC">
        <w:rPr>
          <w:rFonts w:ascii="Times New Roman" w:hAnsi="Times New Roman" w:cs="Times New Roman"/>
          <w:sz w:val="24"/>
          <w:szCs w:val="24"/>
        </w:rPr>
        <w:t xml:space="preserve"> [sic]” (Colwell, R., &amp; Davidson, L.,</w:t>
      </w:r>
      <w:r w:rsidR="001000EC" w:rsidRPr="00CC2660">
        <w:rPr>
          <w:rFonts w:ascii="Times New Roman" w:hAnsi="Times New Roman" w:cs="Times New Roman"/>
          <w:sz w:val="24"/>
          <w:szCs w:val="24"/>
        </w:rPr>
        <w:t>1996</w:t>
      </w:r>
      <w:r w:rsidR="001000EC">
        <w:rPr>
          <w:rFonts w:ascii="Times New Roman" w:hAnsi="Times New Roman" w:cs="Times New Roman"/>
          <w:sz w:val="24"/>
          <w:szCs w:val="24"/>
        </w:rPr>
        <w:t>, p.59</w:t>
      </w:r>
      <w:r w:rsidR="001000EC" w:rsidRPr="00CC2660">
        <w:rPr>
          <w:rFonts w:ascii="Times New Roman" w:hAnsi="Times New Roman" w:cs="Times New Roman"/>
          <w:sz w:val="24"/>
          <w:szCs w:val="24"/>
        </w:rPr>
        <w:t>)</w:t>
      </w:r>
      <w:r w:rsidR="001000EC">
        <w:rPr>
          <w:rFonts w:ascii="Times New Roman" w:hAnsi="Times New Roman" w:cs="Times New Roman"/>
          <w:sz w:val="24"/>
          <w:szCs w:val="24"/>
        </w:rPr>
        <w:t xml:space="preserve">, </w:t>
      </w:r>
      <w:r w:rsidR="00BE30C7" w:rsidRPr="00CC2660">
        <w:rPr>
          <w:rFonts w:ascii="Times New Roman" w:hAnsi="Times New Roman" w:cs="Times New Roman"/>
          <w:sz w:val="24"/>
          <w:szCs w:val="24"/>
        </w:rPr>
        <w:t xml:space="preserve">through active participation in concerts, activities, and exercises. Through music classes children have to learn how to work together to make a piece of music and when performing in front of an audience they feel the reward of persistent hard </w:t>
      </w:r>
      <w:r w:rsidR="00640F58" w:rsidRPr="00CC2660">
        <w:rPr>
          <w:rFonts w:ascii="Times New Roman" w:hAnsi="Times New Roman" w:cs="Times New Roman"/>
          <w:sz w:val="24"/>
          <w:szCs w:val="24"/>
        </w:rPr>
        <w:t>work.</w:t>
      </w:r>
    </w:p>
    <w:p w14:paraId="48A87D77" w14:textId="3CB19563" w:rsidR="001C0419" w:rsidRPr="00CC2660" w:rsidRDefault="00BE30C7" w:rsidP="00D62C4E">
      <w:pPr>
        <w:spacing w:after="0" w:line="480" w:lineRule="auto"/>
        <w:ind w:firstLine="567"/>
        <w:rPr>
          <w:rFonts w:ascii="Times New Roman" w:hAnsi="Times New Roman" w:cs="Times New Roman"/>
          <w:sz w:val="24"/>
          <w:szCs w:val="24"/>
        </w:rPr>
      </w:pPr>
      <w:r w:rsidRPr="00CC2660">
        <w:rPr>
          <w:rFonts w:ascii="Times New Roman" w:hAnsi="Times New Roman" w:cs="Times New Roman"/>
          <w:sz w:val="24"/>
          <w:szCs w:val="24"/>
        </w:rPr>
        <w:t xml:space="preserve">Music profits the students in the classroom as much as it does outside: as </w:t>
      </w:r>
      <w:r w:rsidR="00302DFB" w:rsidRPr="00CC2660">
        <w:rPr>
          <w:rFonts w:ascii="Times New Roman" w:hAnsi="Times New Roman" w:cs="Times New Roman"/>
          <w:sz w:val="24"/>
          <w:szCs w:val="24"/>
        </w:rPr>
        <w:t xml:space="preserve">emphasised in the 2017 article written by Benítez, </w:t>
      </w:r>
      <w:proofErr w:type="spellStart"/>
      <w:r w:rsidR="00302DFB" w:rsidRPr="00CC2660">
        <w:rPr>
          <w:rFonts w:ascii="Times New Roman" w:hAnsi="Times New Roman" w:cs="Times New Roman"/>
          <w:sz w:val="24"/>
          <w:szCs w:val="24"/>
        </w:rPr>
        <w:t>Abrahan</w:t>
      </w:r>
      <w:proofErr w:type="spellEnd"/>
      <w:r w:rsidR="00302DFB" w:rsidRPr="00CC2660">
        <w:rPr>
          <w:rFonts w:ascii="Times New Roman" w:hAnsi="Times New Roman" w:cs="Times New Roman"/>
          <w:sz w:val="24"/>
          <w:szCs w:val="24"/>
        </w:rPr>
        <w:t xml:space="preserve">, and </w:t>
      </w:r>
      <w:proofErr w:type="spellStart"/>
      <w:r w:rsidR="00302DFB" w:rsidRPr="00CC2660">
        <w:rPr>
          <w:rFonts w:ascii="Times New Roman" w:hAnsi="Times New Roman" w:cs="Times New Roman"/>
          <w:sz w:val="24"/>
          <w:szCs w:val="24"/>
        </w:rPr>
        <w:t>Justel</w:t>
      </w:r>
      <w:proofErr w:type="spellEnd"/>
      <w:r w:rsidR="00A64E1A" w:rsidRPr="00CC2660">
        <w:rPr>
          <w:rFonts w:ascii="Times New Roman" w:hAnsi="Times New Roman" w:cs="Times New Roman"/>
          <w:sz w:val="24"/>
          <w:szCs w:val="24"/>
        </w:rPr>
        <w:t>,</w:t>
      </w:r>
      <w:r w:rsidR="00302DFB" w:rsidRPr="00CC2660">
        <w:rPr>
          <w:rFonts w:ascii="Times New Roman" w:hAnsi="Times New Roman" w:cs="Times New Roman"/>
          <w:sz w:val="24"/>
          <w:szCs w:val="24"/>
        </w:rPr>
        <w:t xml:space="preserve"> c</w:t>
      </w:r>
      <w:r w:rsidR="00421592" w:rsidRPr="00CC2660">
        <w:rPr>
          <w:rFonts w:ascii="Times New Roman" w:hAnsi="Times New Roman" w:cs="Times New Roman"/>
          <w:sz w:val="24"/>
          <w:szCs w:val="24"/>
        </w:rPr>
        <w:t xml:space="preserve">hildren who play a musical instrument demonstrate </w:t>
      </w:r>
      <w:r w:rsidR="00A64E1A" w:rsidRPr="00CC2660">
        <w:rPr>
          <w:rFonts w:ascii="Times New Roman" w:hAnsi="Times New Roman" w:cs="Times New Roman"/>
          <w:sz w:val="24"/>
          <w:szCs w:val="24"/>
        </w:rPr>
        <w:t>better</w:t>
      </w:r>
      <w:r w:rsidR="00421592" w:rsidRPr="00CC2660">
        <w:rPr>
          <w:rFonts w:ascii="Times New Roman" w:hAnsi="Times New Roman" w:cs="Times New Roman"/>
          <w:sz w:val="24"/>
          <w:szCs w:val="24"/>
        </w:rPr>
        <w:t xml:space="preserve"> auditory and motor skills</w:t>
      </w:r>
      <w:r w:rsidR="00A64E1A" w:rsidRPr="00CC2660">
        <w:rPr>
          <w:rFonts w:ascii="Times New Roman" w:hAnsi="Times New Roman" w:cs="Times New Roman"/>
          <w:sz w:val="24"/>
          <w:szCs w:val="24"/>
        </w:rPr>
        <w:t>”</w:t>
      </w:r>
      <w:r w:rsidR="00421592" w:rsidRPr="00CC2660">
        <w:rPr>
          <w:rFonts w:ascii="Times New Roman" w:hAnsi="Times New Roman" w:cs="Times New Roman"/>
          <w:sz w:val="24"/>
          <w:szCs w:val="24"/>
        </w:rPr>
        <w:t xml:space="preserve"> (</w:t>
      </w:r>
      <w:r w:rsidR="00701842" w:rsidRPr="00CC2660">
        <w:rPr>
          <w:rFonts w:ascii="Times New Roman" w:hAnsi="Times New Roman" w:cs="Times New Roman"/>
          <w:sz w:val="24"/>
          <w:szCs w:val="24"/>
        </w:rPr>
        <w:t>p. 63</w:t>
      </w:r>
      <w:r w:rsidR="00302DFB" w:rsidRPr="00CC2660">
        <w:rPr>
          <w:rFonts w:ascii="Times New Roman" w:hAnsi="Times New Roman" w:cs="Times New Roman"/>
          <w:sz w:val="24"/>
          <w:szCs w:val="24"/>
        </w:rPr>
        <w:t>, translation: mine</w:t>
      </w:r>
      <w:r w:rsidR="00701842" w:rsidRPr="00CC2660">
        <w:rPr>
          <w:rFonts w:ascii="Times New Roman" w:hAnsi="Times New Roman" w:cs="Times New Roman"/>
          <w:sz w:val="24"/>
          <w:szCs w:val="24"/>
        </w:rPr>
        <w:t>)</w:t>
      </w:r>
      <w:r w:rsidRPr="00CC2660">
        <w:rPr>
          <w:rFonts w:ascii="Times New Roman" w:hAnsi="Times New Roman" w:cs="Times New Roman"/>
          <w:sz w:val="24"/>
          <w:szCs w:val="24"/>
        </w:rPr>
        <w:t>. I</w:t>
      </w:r>
      <w:r w:rsidR="00302DFB" w:rsidRPr="00CC2660">
        <w:rPr>
          <w:rFonts w:ascii="Times New Roman" w:hAnsi="Times New Roman" w:cs="Times New Roman"/>
          <w:sz w:val="24"/>
          <w:szCs w:val="24"/>
        </w:rPr>
        <w:t>ncreased auditory and motor skills can help children listen and absorb the material taught in the class, as well as learning fine motor skills such as cutting with scissors and drawing lines with a ruler.</w:t>
      </w:r>
      <w:r w:rsidR="00AE373C" w:rsidRPr="00CC2660">
        <w:rPr>
          <w:rFonts w:ascii="Times New Roman" w:hAnsi="Times New Roman" w:cs="Times New Roman"/>
          <w:sz w:val="24"/>
          <w:szCs w:val="24"/>
        </w:rPr>
        <w:t xml:space="preserve"> In a recent longitudinal study of elementary aged children, it was found “that children following structured </w:t>
      </w:r>
      <w:r w:rsidR="00AE373C" w:rsidRPr="00CC2660">
        <w:rPr>
          <w:rFonts w:ascii="Times New Roman" w:hAnsi="Times New Roman" w:cs="Times New Roman"/>
          <w:sz w:val="24"/>
          <w:szCs w:val="24"/>
        </w:rPr>
        <w:lastRenderedPageBreak/>
        <w:t>music lessons perform better on tasks measuring verbal IQ, planning and inhibition when compared to controls [control groups that did not take music lessons]” (</w:t>
      </w:r>
      <w:proofErr w:type="spellStart"/>
      <w:r w:rsidR="00AE373C" w:rsidRPr="00CC2660">
        <w:rPr>
          <w:rFonts w:ascii="Times New Roman" w:hAnsi="Times New Roman" w:cs="Times New Roman"/>
          <w:sz w:val="24"/>
          <w:szCs w:val="24"/>
        </w:rPr>
        <w:t>Jaschke</w:t>
      </w:r>
      <w:proofErr w:type="spellEnd"/>
      <w:r w:rsidR="00AE373C" w:rsidRPr="00CC2660">
        <w:rPr>
          <w:rFonts w:ascii="Times New Roman" w:hAnsi="Times New Roman" w:cs="Times New Roman"/>
          <w:sz w:val="24"/>
          <w:szCs w:val="24"/>
        </w:rPr>
        <w:t>, A. C., Ho</w:t>
      </w:r>
      <w:r w:rsidR="00ED2DB3" w:rsidRPr="00CC2660">
        <w:rPr>
          <w:rFonts w:ascii="Times New Roman" w:hAnsi="Times New Roman" w:cs="Times New Roman"/>
          <w:sz w:val="24"/>
          <w:szCs w:val="24"/>
        </w:rPr>
        <w:t xml:space="preserve">ning, H., &amp; </w:t>
      </w:r>
      <w:proofErr w:type="spellStart"/>
      <w:r w:rsidR="00ED2DB3" w:rsidRPr="00CC2660">
        <w:rPr>
          <w:rFonts w:ascii="Times New Roman" w:hAnsi="Times New Roman" w:cs="Times New Roman"/>
          <w:sz w:val="24"/>
          <w:szCs w:val="24"/>
        </w:rPr>
        <w:t>Scherder</w:t>
      </w:r>
      <w:proofErr w:type="spellEnd"/>
      <w:r w:rsidR="00ED2DB3" w:rsidRPr="00CC2660">
        <w:rPr>
          <w:rFonts w:ascii="Times New Roman" w:hAnsi="Times New Roman" w:cs="Times New Roman"/>
          <w:sz w:val="24"/>
          <w:szCs w:val="24"/>
        </w:rPr>
        <w:t xml:space="preserve">, E. J. A., </w:t>
      </w:r>
      <w:r w:rsidR="00AE373C" w:rsidRPr="00CC2660">
        <w:rPr>
          <w:rFonts w:ascii="Times New Roman" w:hAnsi="Times New Roman" w:cs="Times New Roman"/>
          <w:sz w:val="24"/>
          <w:szCs w:val="24"/>
        </w:rPr>
        <w:t>2018</w:t>
      </w:r>
      <w:r w:rsidR="00ED2DB3" w:rsidRPr="00CC2660">
        <w:rPr>
          <w:rFonts w:ascii="Times New Roman" w:hAnsi="Times New Roman" w:cs="Times New Roman"/>
          <w:sz w:val="24"/>
          <w:szCs w:val="24"/>
        </w:rPr>
        <w:t xml:space="preserve">, pp. 8-9). These three merits, while difficult to nurture, help children as they grow up and begin making decisions surrounding their own life. </w:t>
      </w:r>
      <w:r w:rsidR="0042412C" w:rsidRPr="00CC2660">
        <w:rPr>
          <w:rFonts w:ascii="Times New Roman" w:hAnsi="Times New Roman" w:cs="Times New Roman"/>
          <w:sz w:val="24"/>
          <w:szCs w:val="24"/>
        </w:rPr>
        <w:t>There are many benefits that come with music education, but we cannot reap those benefits without proper instructors to teach the material.</w:t>
      </w:r>
    </w:p>
    <w:p w14:paraId="0594D688" w14:textId="77777777" w:rsidR="00D62C4E" w:rsidRDefault="00BE39D3" w:rsidP="00D62C4E">
      <w:pPr>
        <w:spacing w:after="0" w:line="480" w:lineRule="auto"/>
        <w:ind w:firstLine="567"/>
        <w:rPr>
          <w:rFonts w:ascii="Times New Roman" w:hAnsi="Times New Roman" w:cs="Times New Roman"/>
          <w:sz w:val="24"/>
          <w:szCs w:val="24"/>
        </w:rPr>
      </w:pPr>
      <w:r w:rsidRPr="00CC2660">
        <w:rPr>
          <w:rFonts w:ascii="Times New Roman" w:hAnsi="Times New Roman" w:cs="Times New Roman"/>
          <w:sz w:val="24"/>
          <w:szCs w:val="24"/>
        </w:rPr>
        <w:t xml:space="preserve">There has been a definitive decrease in qualified music teachers in public school systems across Canada. </w:t>
      </w:r>
      <w:r w:rsidR="00674C27" w:rsidRPr="00CC2660">
        <w:rPr>
          <w:rFonts w:ascii="Times New Roman" w:hAnsi="Times New Roman" w:cs="Times New Roman"/>
          <w:sz w:val="24"/>
          <w:szCs w:val="24"/>
        </w:rPr>
        <w:t xml:space="preserve">Seeing the </w:t>
      </w:r>
      <w:proofErr w:type="gramStart"/>
      <w:r w:rsidR="00674C27" w:rsidRPr="00CC2660">
        <w:rPr>
          <w:rFonts w:ascii="Times New Roman" w:hAnsi="Times New Roman" w:cs="Times New Roman"/>
          <w:sz w:val="24"/>
          <w:szCs w:val="24"/>
        </w:rPr>
        <w:t>public school</w:t>
      </w:r>
      <w:proofErr w:type="gramEnd"/>
      <w:r w:rsidR="00674C27" w:rsidRPr="00CC2660">
        <w:rPr>
          <w:rFonts w:ascii="Times New Roman" w:hAnsi="Times New Roman" w:cs="Times New Roman"/>
          <w:sz w:val="24"/>
          <w:szCs w:val="24"/>
        </w:rPr>
        <w:t xml:space="preserve"> system as unviable</w:t>
      </w:r>
      <w:r w:rsidR="000559FA" w:rsidRPr="00CC2660">
        <w:rPr>
          <w:rFonts w:ascii="Times New Roman" w:hAnsi="Times New Roman" w:cs="Times New Roman"/>
          <w:sz w:val="24"/>
          <w:szCs w:val="24"/>
        </w:rPr>
        <w:t>,</w:t>
      </w:r>
      <w:r w:rsidR="00674C27" w:rsidRPr="00CC2660">
        <w:rPr>
          <w:rFonts w:ascii="Times New Roman" w:hAnsi="Times New Roman" w:cs="Times New Roman"/>
          <w:sz w:val="24"/>
          <w:szCs w:val="24"/>
        </w:rPr>
        <w:t xml:space="preserve"> and teaching music within the system as an unhealthy career, many</w:t>
      </w:r>
      <w:r w:rsidR="000559FA" w:rsidRPr="00CC2660">
        <w:rPr>
          <w:rFonts w:ascii="Times New Roman" w:hAnsi="Times New Roman" w:cs="Times New Roman"/>
          <w:sz w:val="24"/>
          <w:szCs w:val="24"/>
        </w:rPr>
        <w:t xml:space="preserve"> potential</w:t>
      </w:r>
      <w:r w:rsidR="00674C27" w:rsidRPr="00CC2660">
        <w:rPr>
          <w:rFonts w:ascii="Times New Roman" w:hAnsi="Times New Roman" w:cs="Times New Roman"/>
          <w:sz w:val="24"/>
          <w:szCs w:val="24"/>
        </w:rPr>
        <w:t xml:space="preserve"> qualified music teachers are</w:t>
      </w:r>
      <w:r w:rsidR="000559FA" w:rsidRPr="00CC2660">
        <w:rPr>
          <w:rFonts w:ascii="Times New Roman" w:hAnsi="Times New Roman" w:cs="Times New Roman"/>
          <w:sz w:val="24"/>
          <w:szCs w:val="24"/>
        </w:rPr>
        <w:t xml:space="preserve"> choosing to work elsewhere (</w:t>
      </w:r>
      <w:r w:rsidR="001000EC" w:rsidRPr="00CC2660">
        <w:rPr>
          <w:rFonts w:ascii="Times New Roman" w:hAnsi="Times New Roman" w:cs="Times New Roman"/>
          <w:sz w:val="24"/>
          <w:szCs w:val="24"/>
        </w:rPr>
        <w:t xml:space="preserve">Anderson, A. &amp; </w:t>
      </w:r>
      <w:proofErr w:type="spellStart"/>
      <w:r w:rsidR="001000EC" w:rsidRPr="00CC2660">
        <w:rPr>
          <w:rFonts w:ascii="Times New Roman" w:hAnsi="Times New Roman" w:cs="Times New Roman"/>
          <w:sz w:val="24"/>
          <w:szCs w:val="24"/>
        </w:rPr>
        <w:t>Tupman</w:t>
      </w:r>
      <w:proofErr w:type="spellEnd"/>
      <w:r w:rsidR="001000EC" w:rsidRPr="00CC2660">
        <w:rPr>
          <w:rFonts w:ascii="Times New Roman" w:hAnsi="Times New Roman" w:cs="Times New Roman"/>
          <w:sz w:val="24"/>
          <w:szCs w:val="24"/>
        </w:rPr>
        <w:t xml:space="preserve"> D. F.</w:t>
      </w:r>
      <w:r w:rsidR="001000EC">
        <w:rPr>
          <w:rFonts w:ascii="Times New Roman" w:hAnsi="Times New Roman" w:cs="Times New Roman"/>
          <w:sz w:val="24"/>
          <w:szCs w:val="24"/>
        </w:rPr>
        <w:t>, 2007, p.5</w:t>
      </w:r>
      <w:r w:rsidR="000559FA" w:rsidRPr="00CC2660">
        <w:rPr>
          <w:rFonts w:ascii="Times New Roman" w:hAnsi="Times New Roman" w:cs="Times New Roman"/>
          <w:sz w:val="24"/>
          <w:szCs w:val="24"/>
        </w:rPr>
        <w:t xml:space="preserve">). Despite there being many institutions that offer impressive programs for music educators, there has been little interest in becoming a music teacher. </w:t>
      </w:r>
      <w:r w:rsidR="005A1C70" w:rsidRPr="00CC2660">
        <w:rPr>
          <w:rFonts w:ascii="Times New Roman" w:hAnsi="Times New Roman" w:cs="Times New Roman"/>
          <w:sz w:val="24"/>
          <w:szCs w:val="24"/>
        </w:rPr>
        <w:t>While some may not care about the lack of proper music educators, because as long as the children are listening to music it doesn’t really matter who does it. Without that proper educator, the various benefits those children could be flo</w:t>
      </w:r>
      <w:r w:rsidR="00252C0B" w:rsidRPr="00CC2660">
        <w:rPr>
          <w:rFonts w:ascii="Times New Roman" w:hAnsi="Times New Roman" w:cs="Times New Roman"/>
          <w:sz w:val="24"/>
          <w:szCs w:val="24"/>
        </w:rPr>
        <w:t xml:space="preserve">urishing with, would not exist. Specialist teachers provide </w:t>
      </w:r>
      <w:r w:rsidR="001000EC">
        <w:rPr>
          <w:rFonts w:ascii="Times New Roman" w:hAnsi="Times New Roman" w:cs="Times New Roman"/>
          <w:sz w:val="24"/>
          <w:szCs w:val="24"/>
        </w:rPr>
        <w:t>students with an enriched learning environment where not only do the students learn the general concepts required by the government, but also gain experience with specific theories. Unfortunately, the lack of consistent structure in funding for the arts programs causes undue stress on teachers who do not have the equipment they need to effectively teach their material.</w:t>
      </w:r>
    </w:p>
    <w:p w14:paraId="132A593F" w14:textId="6DEDA9AE" w:rsidR="005A1C70" w:rsidRDefault="005A1C70" w:rsidP="00D62C4E">
      <w:pPr>
        <w:spacing w:after="0" w:line="480" w:lineRule="auto"/>
        <w:ind w:firstLine="567"/>
        <w:rPr>
          <w:rFonts w:ascii="Times New Roman" w:hAnsi="Times New Roman" w:cs="Times New Roman"/>
          <w:sz w:val="24"/>
          <w:szCs w:val="24"/>
        </w:rPr>
      </w:pPr>
      <w:r w:rsidRPr="00D62C4E">
        <w:rPr>
          <w:rFonts w:ascii="Times New Roman" w:hAnsi="Times New Roman" w:cs="Times New Roman"/>
          <w:sz w:val="24"/>
          <w:szCs w:val="24"/>
        </w:rPr>
        <w:t>Because music education is provincially mandated</w:t>
      </w:r>
      <w:r w:rsidR="00D62C4E">
        <w:rPr>
          <w:rFonts w:ascii="Times New Roman" w:hAnsi="Times New Roman" w:cs="Times New Roman"/>
          <w:sz w:val="24"/>
          <w:szCs w:val="24"/>
        </w:rPr>
        <w:t>,</w:t>
      </w:r>
      <w:r w:rsidRPr="00D62C4E">
        <w:rPr>
          <w:rFonts w:ascii="Times New Roman" w:hAnsi="Times New Roman" w:cs="Times New Roman"/>
          <w:sz w:val="24"/>
          <w:szCs w:val="24"/>
        </w:rPr>
        <w:t xml:space="preserve"> there are </w:t>
      </w:r>
      <w:r w:rsidR="00D62C4E">
        <w:rPr>
          <w:rFonts w:ascii="Times New Roman" w:hAnsi="Times New Roman" w:cs="Times New Roman"/>
          <w:sz w:val="24"/>
          <w:szCs w:val="24"/>
        </w:rPr>
        <w:t>considerable</w:t>
      </w:r>
      <w:r w:rsidRPr="00D62C4E">
        <w:rPr>
          <w:rFonts w:ascii="Times New Roman" w:hAnsi="Times New Roman" w:cs="Times New Roman"/>
          <w:sz w:val="24"/>
          <w:szCs w:val="24"/>
        </w:rPr>
        <w:t xml:space="preserve"> differences between </w:t>
      </w:r>
      <w:r w:rsidR="00177921">
        <w:rPr>
          <w:rFonts w:ascii="Times New Roman" w:hAnsi="Times New Roman" w:cs="Times New Roman"/>
          <w:sz w:val="24"/>
          <w:szCs w:val="24"/>
        </w:rPr>
        <w:t xml:space="preserve">each province and territory’s legislation and curriculum requirements </w:t>
      </w:r>
      <w:r w:rsidRPr="00D62C4E">
        <w:rPr>
          <w:rFonts w:ascii="Times New Roman" w:hAnsi="Times New Roman" w:cs="Times New Roman"/>
          <w:sz w:val="24"/>
          <w:szCs w:val="24"/>
        </w:rPr>
        <w:t>throughout Canada (Stathopoulos, T., 2010, np.)</w:t>
      </w:r>
      <w:r w:rsidR="00CB153A" w:rsidRPr="00D62C4E">
        <w:rPr>
          <w:rFonts w:ascii="Times New Roman" w:hAnsi="Times New Roman" w:cs="Times New Roman"/>
          <w:sz w:val="24"/>
          <w:szCs w:val="24"/>
        </w:rPr>
        <w:t>: and</w:t>
      </w:r>
      <w:r w:rsidR="00177921">
        <w:rPr>
          <w:rFonts w:ascii="Times New Roman" w:hAnsi="Times New Roman" w:cs="Times New Roman"/>
          <w:sz w:val="24"/>
          <w:szCs w:val="24"/>
        </w:rPr>
        <w:t xml:space="preserve">, each set of </w:t>
      </w:r>
      <w:r w:rsidR="00D62C4E">
        <w:rPr>
          <w:rFonts w:ascii="Times New Roman" w:hAnsi="Times New Roman" w:cs="Times New Roman"/>
          <w:sz w:val="24"/>
          <w:szCs w:val="24"/>
        </w:rPr>
        <w:t xml:space="preserve">curriculum requirements are particularly vague about the learning outcomes. </w:t>
      </w:r>
      <w:r w:rsidR="00177921">
        <w:rPr>
          <w:rFonts w:ascii="Times New Roman" w:hAnsi="Times New Roman" w:cs="Times New Roman"/>
          <w:sz w:val="24"/>
          <w:szCs w:val="24"/>
        </w:rPr>
        <w:t xml:space="preserve">Current education policies render it difficult to effectively </w:t>
      </w:r>
      <w:r w:rsidR="00200C05">
        <w:rPr>
          <w:rFonts w:ascii="Times New Roman" w:hAnsi="Times New Roman" w:cs="Times New Roman"/>
          <w:sz w:val="24"/>
          <w:szCs w:val="24"/>
        </w:rPr>
        <w:lastRenderedPageBreak/>
        <w:t xml:space="preserve">teach a fully immersive music class, and children can only benefit fully when engaged in music. Some provinces have suggested percentages of time to be spent teaching each course: having suggested timeframes for teaching all subjects is a good idea as it generates a sense of continuity. The issues arise when the amount of time given to music teachers is too short to allow their students to fully engage with the material. </w:t>
      </w:r>
      <w:r w:rsidR="00937531">
        <w:rPr>
          <w:rFonts w:ascii="Times New Roman" w:hAnsi="Times New Roman" w:cs="Times New Roman"/>
          <w:sz w:val="24"/>
          <w:szCs w:val="24"/>
        </w:rPr>
        <w:t xml:space="preserve">Students should not have to suffer because of a lack of consistency on the part of authorities. School regulation should still be provincially mandated, school funding needs to be more consistent across the provinces and territories. </w:t>
      </w:r>
      <w:r w:rsidR="008F1B61">
        <w:rPr>
          <w:rFonts w:ascii="Times New Roman" w:hAnsi="Times New Roman" w:cs="Times New Roman"/>
          <w:sz w:val="24"/>
          <w:szCs w:val="24"/>
        </w:rPr>
        <w:t xml:space="preserve">The average salary of a </w:t>
      </w:r>
      <w:proofErr w:type="gramStart"/>
      <w:r w:rsidR="008F1B61">
        <w:rPr>
          <w:rFonts w:ascii="Times New Roman" w:hAnsi="Times New Roman" w:cs="Times New Roman"/>
          <w:sz w:val="24"/>
          <w:szCs w:val="24"/>
        </w:rPr>
        <w:t>public school</w:t>
      </w:r>
      <w:proofErr w:type="gramEnd"/>
      <w:r w:rsidR="008F1B61">
        <w:rPr>
          <w:rFonts w:ascii="Times New Roman" w:hAnsi="Times New Roman" w:cs="Times New Roman"/>
          <w:sz w:val="24"/>
          <w:szCs w:val="24"/>
        </w:rPr>
        <w:t xml:space="preserve"> teacher in British Columbia is $49,410 a year whereas the average salary is $51,000 a year, making it very difficult for teachers to live in Canada. </w:t>
      </w:r>
      <w:r w:rsidR="00F34CBF">
        <w:rPr>
          <w:rFonts w:ascii="Times New Roman" w:hAnsi="Times New Roman" w:cs="Times New Roman"/>
          <w:sz w:val="24"/>
          <w:szCs w:val="24"/>
        </w:rPr>
        <w:t xml:space="preserve">Despite being an issue in attracting qualified teachers, the foremost problem to tackle the teaching environment in public schools. Currently music teachers are having to take on more work as Educational Assistants often have other classes to be in during music class which adds more stress and work to an already busy job. </w:t>
      </w:r>
      <w:r w:rsidR="004864B6">
        <w:rPr>
          <w:rFonts w:ascii="Times New Roman" w:hAnsi="Times New Roman" w:cs="Times New Roman"/>
          <w:sz w:val="24"/>
          <w:szCs w:val="24"/>
        </w:rPr>
        <w:t xml:space="preserve">Having </w:t>
      </w:r>
      <w:proofErr w:type="gramStart"/>
      <w:r w:rsidR="004864B6">
        <w:rPr>
          <w:rFonts w:ascii="Times New Roman" w:hAnsi="Times New Roman" w:cs="Times New Roman"/>
          <w:sz w:val="24"/>
          <w:szCs w:val="24"/>
        </w:rPr>
        <w:t>a</w:t>
      </w:r>
      <w:proofErr w:type="gramEnd"/>
      <w:r w:rsidR="004864B6">
        <w:rPr>
          <w:rFonts w:ascii="Times New Roman" w:hAnsi="Times New Roman" w:cs="Times New Roman"/>
          <w:sz w:val="24"/>
          <w:szCs w:val="24"/>
        </w:rPr>
        <w:t xml:space="preserve"> inconsistent budget and teachers that are not wholly qualified </w:t>
      </w:r>
      <w:r w:rsidR="00D62C4E">
        <w:rPr>
          <w:rFonts w:ascii="Times New Roman" w:hAnsi="Times New Roman" w:cs="Times New Roman"/>
          <w:sz w:val="24"/>
          <w:szCs w:val="24"/>
        </w:rPr>
        <w:t xml:space="preserve">makes it all the more challenging for </w:t>
      </w:r>
      <w:r w:rsidR="003927CB">
        <w:rPr>
          <w:rFonts w:ascii="Times New Roman" w:hAnsi="Times New Roman" w:cs="Times New Roman"/>
          <w:sz w:val="24"/>
          <w:szCs w:val="24"/>
        </w:rPr>
        <w:t xml:space="preserve">children in </w:t>
      </w:r>
      <w:r w:rsidR="00D62C4E">
        <w:rPr>
          <w:rFonts w:ascii="Times New Roman" w:hAnsi="Times New Roman" w:cs="Times New Roman"/>
          <w:sz w:val="24"/>
          <w:szCs w:val="24"/>
        </w:rPr>
        <w:t>public school to profit from the many diverse benefits of a music education</w:t>
      </w:r>
      <w:r w:rsidR="00570938">
        <w:rPr>
          <w:rFonts w:ascii="Times New Roman" w:hAnsi="Times New Roman" w:cs="Times New Roman"/>
          <w:sz w:val="24"/>
          <w:szCs w:val="24"/>
        </w:rPr>
        <w:t xml:space="preserve">. </w:t>
      </w:r>
    </w:p>
    <w:p w14:paraId="02024FD6" w14:textId="7DCEEDC9" w:rsidR="00570938" w:rsidRDefault="00570938" w:rsidP="00BF55EA">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Due to the absence of suitable and consistent budgets and policies, the</w:t>
      </w:r>
      <w:r w:rsidR="003927CB">
        <w:rPr>
          <w:rFonts w:ascii="Times New Roman" w:hAnsi="Times New Roman" w:cs="Times New Roman"/>
          <w:sz w:val="24"/>
          <w:szCs w:val="24"/>
        </w:rPr>
        <w:t>r</w:t>
      </w:r>
      <w:r>
        <w:rPr>
          <w:rFonts w:ascii="Times New Roman" w:hAnsi="Times New Roman" w:cs="Times New Roman"/>
          <w:sz w:val="24"/>
          <w:szCs w:val="24"/>
        </w:rPr>
        <w:t xml:space="preserve">e will continue to be a deficit in the amount of qualified specialist music educators in the </w:t>
      </w:r>
      <w:proofErr w:type="gramStart"/>
      <w:r>
        <w:rPr>
          <w:rFonts w:ascii="Times New Roman" w:hAnsi="Times New Roman" w:cs="Times New Roman"/>
          <w:sz w:val="24"/>
          <w:szCs w:val="24"/>
        </w:rPr>
        <w:t>public school</w:t>
      </w:r>
      <w:proofErr w:type="gramEnd"/>
      <w:r>
        <w:rPr>
          <w:rFonts w:ascii="Times New Roman" w:hAnsi="Times New Roman" w:cs="Times New Roman"/>
          <w:sz w:val="24"/>
          <w:szCs w:val="24"/>
        </w:rPr>
        <w:t xml:space="preserve"> system. Without appropriate teachers, students will not absorb the material needed for them to flourish and succeed in their curriculum.</w:t>
      </w:r>
      <w:r w:rsidR="003927CB">
        <w:rPr>
          <w:rFonts w:ascii="Times New Roman" w:hAnsi="Times New Roman" w:cs="Times New Roman"/>
          <w:sz w:val="24"/>
          <w:szCs w:val="24"/>
        </w:rPr>
        <w:t xml:space="preserve"> </w:t>
      </w:r>
      <w:r w:rsidR="000853B9">
        <w:rPr>
          <w:rFonts w:ascii="Times New Roman" w:hAnsi="Times New Roman" w:cs="Times New Roman"/>
          <w:sz w:val="24"/>
          <w:szCs w:val="24"/>
        </w:rPr>
        <w:t>In order to improve the level of music education across Canada, funding for the arts programs will have to be increased, but the main priority is in making the environment for teachers more hospitable. Many teachers are turned off by the environment surrounding public schools and would rather teach privately so as to ensure they are healthier. Support needs to be provided for teachers, including music</w:t>
      </w:r>
      <w:r w:rsidR="00045D9B">
        <w:rPr>
          <w:rFonts w:ascii="Times New Roman" w:hAnsi="Times New Roman" w:cs="Times New Roman"/>
          <w:sz w:val="24"/>
          <w:szCs w:val="24"/>
        </w:rPr>
        <w:t xml:space="preserve"> teachers, when teaching </w:t>
      </w:r>
      <w:r w:rsidR="000D542C">
        <w:rPr>
          <w:rFonts w:ascii="Times New Roman" w:hAnsi="Times New Roman" w:cs="Times New Roman"/>
          <w:sz w:val="24"/>
          <w:szCs w:val="24"/>
        </w:rPr>
        <w:t xml:space="preserve">class in </w:t>
      </w:r>
      <w:r w:rsidR="000D542C">
        <w:rPr>
          <w:rFonts w:ascii="Times New Roman" w:hAnsi="Times New Roman" w:cs="Times New Roman"/>
          <w:sz w:val="24"/>
          <w:szCs w:val="24"/>
        </w:rPr>
        <w:lastRenderedPageBreak/>
        <w:t xml:space="preserve">which there are students who require special attention. Teachers influence the next generation, and if children are taught </w:t>
      </w:r>
      <w:proofErr w:type="gramStart"/>
      <w:r w:rsidR="000D542C">
        <w:rPr>
          <w:rFonts w:ascii="Times New Roman" w:hAnsi="Times New Roman" w:cs="Times New Roman"/>
          <w:sz w:val="24"/>
          <w:szCs w:val="24"/>
        </w:rPr>
        <w:t>ineffectively</w:t>
      </w:r>
      <w:proofErr w:type="gramEnd"/>
      <w:r w:rsidR="000D542C">
        <w:rPr>
          <w:rFonts w:ascii="Times New Roman" w:hAnsi="Times New Roman" w:cs="Times New Roman"/>
          <w:sz w:val="24"/>
          <w:szCs w:val="24"/>
        </w:rPr>
        <w:t xml:space="preserve"> they will not grow to exceed their potential.</w:t>
      </w:r>
      <w:r w:rsidR="00BF55EA">
        <w:rPr>
          <w:rFonts w:ascii="Times New Roman" w:hAnsi="Times New Roman" w:cs="Times New Roman"/>
          <w:sz w:val="24"/>
          <w:szCs w:val="24"/>
        </w:rPr>
        <w:t xml:space="preserve"> </w:t>
      </w:r>
      <w:r w:rsidR="000D542C">
        <w:rPr>
          <w:rFonts w:ascii="Times New Roman" w:hAnsi="Times New Roman" w:cs="Times New Roman"/>
          <w:sz w:val="24"/>
          <w:szCs w:val="24"/>
        </w:rPr>
        <w:t xml:space="preserve">Why should you care about public </w:t>
      </w:r>
      <w:r w:rsidR="00BF55EA">
        <w:rPr>
          <w:rFonts w:ascii="Times New Roman" w:hAnsi="Times New Roman" w:cs="Times New Roman"/>
          <w:sz w:val="24"/>
          <w:szCs w:val="24"/>
        </w:rPr>
        <w:t xml:space="preserve">school </w:t>
      </w:r>
      <w:r w:rsidR="000D542C">
        <w:rPr>
          <w:rFonts w:ascii="Times New Roman" w:hAnsi="Times New Roman" w:cs="Times New Roman"/>
          <w:sz w:val="24"/>
          <w:szCs w:val="24"/>
        </w:rPr>
        <w:t xml:space="preserve">music </w:t>
      </w:r>
      <w:r w:rsidR="00BF55EA">
        <w:rPr>
          <w:rFonts w:ascii="Times New Roman" w:hAnsi="Times New Roman" w:cs="Times New Roman"/>
          <w:sz w:val="24"/>
          <w:szCs w:val="24"/>
        </w:rPr>
        <w:t>classes? Music can help a child grow through school and beyond. Self-confidence, motivation, empathy, these are some of the values that music helps nurture: other benefits are increased auditory and motor skills, verbal IQ, and planning skills. All of these</w:t>
      </w:r>
      <w:r w:rsidR="00F84E14">
        <w:rPr>
          <w:rFonts w:ascii="Times New Roman" w:hAnsi="Times New Roman" w:cs="Times New Roman"/>
          <w:sz w:val="24"/>
          <w:szCs w:val="24"/>
        </w:rPr>
        <w:t xml:space="preserve"> benefit the child and help b</w:t>
      </w:r>
      <w:r w:rsidR="00BF55EA">
        <w:rPr>
          <w:rFonts w:ascii="Times New Roman" w:hAnsi="Times New Roman" w:cs="Times New Roman"/>
          <w:sz w:val="24"/>
          <w:szCs w:val="24"/>
        </w:rPr>
        <w:t xml:space="preserve">uild the character of every </w:t>
      </w:r>
      <w:proofErr w:type="gramStart"/>
      <w:r w:rsidR="00BF55EA">
        <w:rPr>
          <w:rFonts w:ascii="Times New Roman" w:hAnsi="Times New Roman" w:cs="Times New Roman"/>
          <w:sz w:val="24"/>
          <w:szCs w:val="24"/>
        </w:rPr>
        <w:t>person, and</w:t>
      </w:r>
      <w:proofErr w:type="gramEnd"/>
      <w:r w:rsidR="00BF55EA">
        <w:rPr>
          <w:rFonts w:ascii="Times New Roman" w:hAnsi="Times New Roman" w:cs="Times New Roman"/>
          <w:sz w:val="24"/>
          <w:szCs w:val="24"/>
        </w:rPr>
        <w:t xml:space="preserve"> are essential in growing up.</w:t>
      </w:r>
      <w:r>
        <w:rPr>
          <w:rFonts w:ascii="Times New Roman" w:hAnsi="Times New Roman" w:cs="Times New Roman"/>
          <w:sz w:val="24"/>
          <w:szCs w:val="24"/>
        </w:rPr>
        <w:br w:type="page"/>
      </w:r>
    </w:p>
    <w:p w14:paraId="4B18B12D" w14:textId="2C96CE75" w:rsidR="007A4638" w:rsidRPr="00CC2660" w:rsidRDefault="005C34DC" w:rsidP="00D62C4E">
      <w:pPr>
        <w:spacing w:after="0" w:line="480" w:lineRule="auto"/>
        <w:jc w:val="center"/>
        <w:rPr>
          <w:rFonts w:ascii="Times New Roman" w:hAnsi="Times New Roman" w:cs="Times New Roman"/>
          <w:sz w:val="24"/>
          <w:szCs w:val="24"/>
        </w:rPr>
      </w:pPr>
      <w:r w:rsidRPr="00CC2660">
        <w:rPr>
          <w:rFonts w:ascii="Times New Roman" w:hAnsi="Times New Roman" w:cs="Times New Roman"/>
          <w:sz w:val="24"/>
          <w:szCs w:val="24"/>
        </w:rPr>
        <w:lastRenderedPageBreak/>
        <w:t>Bibliography</w:t>
      </w:r>
    </w:p>
    <w:p w14:paraId="6860A4DF" w14:textId="0B851498" w:rsidR="005C34DC" w:rsidRPr="00CC2660" w:rsidRDefault="00E3750F" w:rsidP="00D62C4E">
      <w:pPr>
        <w:spacing w:after="0" w:line="480" w:lineRule="auto"/>
        <w:ind w:left="567" w:hanging="567"/>
        <w:rPr>
          <w:rStyle w:val="Hyperlink"/>
          <w:rFonts w:ascii="Times New Roman" w:hAnsi="Times New Roman" w:cs="Times New Roman"/>
          <w:color w:val="auto"/>
          <w:sz w:val="24"/>
          <w:szCs w:val="24"/>
        </w:rPr>
      </w:pPr>
      <w:r w:rsidRPr="00CC2660">
        <w:rPr>
          <w:rFonts w:ascii="Times New Roman" w:hAnsi="Times New Roman" w:cs="Times New Roman"/>
          <w:sz w:val="24"/>
          <w:szCs w:val="24"/>
        </w:rPr>
        <w:t xml:space="preserve">Anderson, A. &amp; </w:t>
      </w:r>
      <w:proofErr w:type="spellStart"/>
      <w:r w:rsidRPr="00CC2660">
        <w:rPr>
          <w:rFonts w:ascii="Times New Roman" w:hAnsi="Times New Roman" w:cs="Times New Roman"/>
          <w:sz w:val="24"/>
          <w:szCs w:val="24"/>
        </w:rPr>
        <w:t>Tupman</w:t>
      </w:r>
      <w:proofErr w:type="spellEnd"/>
      <w:r w:rsidRPr="00CC2660">
        <w:rPr>
          <w:rFonts w:ascii="Times New Roman" w:hAnsi="Times New Roman" w:cs="Times New Roman"/>
          <w:sz w:val="24"/>
          <w:szCs w:val="24"/>
        </w:rPr>
        <w:t xml:space="preserve"> D. F. (2007). Music education in British Columbia. In K. Veblen &amp; C. Beynon (Eds. with S. Horsley, U. </w:t>
      </w:r>
      <w:proofErr w:type="spellStart"/>
      <w:r w:rsidRPr="00CC2660">
        <w:rPr>
          <w:rFonts w:ascii="Times New Roman" w:hAnsi="Times New Roman" w:cs="Times New Roman"/>
          <w:sz w:val="24"/>
          <w:szCs w:val="24"/>
        </w:rPr>
        <w:t>DeAlwiss</w:t>
      </w:r>
      <w:proofErr w:type="spellEnd"/>
      <w:r w:rsidRPr="00CC2660">
        <w:rPr>
          <w:rFonts w:ascii="Times New Roman" w:hAnsi="Times New Roman" w:cs="Times New Roman"/>
          <w:sz w:val="24"/>
          <w:szCs w:val="24"/>
        </w:rPr>
        <w:t xml:space="preserve">, &amp; A. Heywood), </w:t>
      </w:r>
      <w:r w:rsidRPr="00CC2660">
        <w:rPr>
          <w:rFonts w:ascii="Times New Roman" w:hAnsi="Times New Roman" w:cs="Times New Roman"/>
          <w:i/>
          <w:sz w:val="24"/>
          <w:szCs w:val="24"/>
        </w:rPr>
        <w:t>From sea to sea: Perspectives on music educ</w:t>
      </w:r>
      <w:r w:rsidR="00E813A3" w:rsidRPr="00CC2660">
        <w:rPr>
          <w:rFonts w:ascii="Times New Roman" w:hAnsi="Times New Roman" w:cs="Times New Roman"/>
          <w:i/>
          <w:sz w:val="24"/>
          <w:szCs w:val="24"/>
        </w:rPr>
        <w:t>ation in Canada.</w:t>
      </w:r>
      <w:r w:rsidR="00E813A3" w:rsidRPr="00CC2660">
        <w:rPr>
          <w:rFonts w:ascii="Times New Roman" w:hAnsi="Times New Roman" w:cs="Times New Roman"/>
          <w:sz w:val="24"/>
          <w:szCs w:val="24"/>
        </w:rPr>
        <w:t xml:space="preserve"> Retrieved from </w:t>
      </w:r>
      <w:hyperlink r:id="rId7" w:history="1">
        <w:r w:rsidRPr="00CC2660">
          <w:rPr>
            <w:rStyle w:val="Hyperlink"/>
            <w:rFonts w:ascii="Times New Roman" w:hAnsi="Times New Roman" w:cs="Times New Roman"/>
            <w:color w:val="auto"/>
            <w:sz w:val="24"/>
            <w:szCs w:val="24"/>
          </w:rPr>
          <w:t>http://ir.lib.uwo.ca/musiceducationE-books/1/</w:t>
        </w:r>
      </w:hyperlink>
    </w:p>
    <w:p w14:paraId="14A11B5F" w14:textId="67536D95" w:rsidR="009C510D" w:rsidRPr="00CC2660" w:rsidRDefault="009C510D" w:rsidP="00D62C4E">
      <w:pPr>
        <w:spacing w:after="0" w:line="480" w:lineRule="auto"/>
        <w:ind w:left="567" w:hanging="567"/>
        <w:rPr>
          <w:rFonts w:ascii="Times New Roman" w:hAnsi="Times New Roman" w:cs="Times New Roman"/>
          <w:sz w:val="24"/>
          <w:szCs w:val="24"/>
        </w:rPr>
      </w:pPr>
      <w:r w:rsidRPr="00CC2660">
        <w:rPr>
          <w:rFonts w:ascii="Times New Roman" w:hAnsi="Times New Roman" w:cs="Times New Roman"/>
          <w:sz w:val="24"/>
          <w:szCs w:val="24"/>
        </w:rPr>
        <w:t xml:space="preserve">Benítez, M. A., </w:t>
      </w:r>
      <w:proofErr w:type="spellStart"/>
      <w:r w:rsidRPr="00CC2660">
        <w:rPr>
          <w:rFonts w:ascii="Times New Roman" w:hAnsi="Times New Roman" w:cs="Times New Roman"/>
          <w:sz w:val="24"/>
          <w:szCs w:val="24"/>
        </w:rPr>
        <w:t>Abrahan</w:t>
      </w:r>
      <w:proofErr w:type="spellEnd"/>
      <w:r w:rsidRPr="00CC2660">
        <w:rPr>
          <w:rFonts w:ascii="Times New Roman" w:hAnsi="Times New Roman" w:cs="Times New Roman"/>
          <w:sz w:val="24"/>
          <w:szCs w:val="24"/>
        </w:rPr>
        <w:t xml:space="preserve">, V. M., &amp; </w:t>
      </w:r>
      <w:proofErr w:type="spellStart"/>
      <w:r w:rsidRPr="00CC2660">
        <w:rPr>
          <w:rFonts w:ascii="Times New Roman" w:hAnsi="Times New Roman" w:cs="Times New Roman"/>
          <w:sz w:val="24"/>
          <w:szCs w:val="24"/>
        </w:rPr>
        <w:t>Justel</w:t>
      </w:r>
      <w:proofErr w:type="spellEnd"/>
      <w:r w:rsidRPr="00CC2660">
        <w:rPr>
          <w:rFonts w:ascii="Times New Roman" w:hAnsi="Times New Roman" w:cs="Times New Roman"/>
          <w:sz w:val="24"/>
          <w:szCs w:val="24"/>
        </w:rPr>
        <w:t xml:space="preserve">, N. R. (2017). </w:t>
      </w:r>
      <w:proofErr w:type="spellStart"/>
      <w:r w:rsidRPr="00CC2660">
        <w:rPr>
          <w:rFonts w:ascii="Times New Roman" w:hAnsi="Times New Roman" w:cs="Times New Roman"/>
          <w:sz w:val="24"/>
          <w:szCs w:val="24"/>
        </w:rPr>
        <w:t>Beneficios</w:t>
      </w:r>
      <w:proofErr w:type="spellEnd"/>
      <w:r w:rsidRPr="00CC2660">
        <w:rPr>
          <w:rFonts w:ascii="Times New Roman" w:hAnsi="Times New Roman" w:cs="Times New Roman"/>
          <w:sz w:val="24"/>
          <w:szCs w:val="24"/>
        </w:rPr>
        <w:t xml:space="preserve"> del </w:t>
      </w:r>
      <w:proofErr w:type="spellStart"/>
      <w:r w:rsidRPr="00CC2660">
        <w:rPr>
          <w:rFonts w:ascii="Times New Roman" w:hAnsi="Times New Roman" w:cs="Times New Roman"/>
          <w:sz w:val="24"/>
          <w:szCs w:val="24"/>
        </w:rPr>
        <w:t>entrenamiento</w:t>
      </w:r>
      <w:proofErr w:type="spellEnd"/>
      <w:r w:rsidRPr="00CC2660">
        <w:rPr>
          <w:rFonts w:ascii="Times New Roman" w:hAnsi="Times New Roman" w:cs="Times New Roman"/>
          <w:sz w:val="24"/>
          <w:szCs w:val="24"/>
        </w:rPr>
        <w:t xml:space="preserve"> musical </w:t>
      </w:r>
      <w:proofErr w:type="spellStart"/>
      <w:r w:rsidRPr="00CC2660">
        <w:rPr>
          <w:rFonts w:ascii="Times New Roman" w:hAnsi="Times New Roman" w:cs="Times New Roman"/>
          <w:sz w:val="24"/>
          <w:szCs w:val="24"/>
        </w:rPr>
        <w:t>en</w:t>
      </w:r>
      <w:proofErr w:type="spellEnd"/>
      <w:r w:rsidRPr="00CC2660">
        <w:rPr>
          <w:rFonts w:ascii="Times New Roman" w:hAnsi="Times New Roman" w:cs="Times New Roman"/>
          <w:sz w:val="24"/>
          <w:szCs w:val="24"/>
        </w:rPr>
        <w:t xml:space="preserve"> el </w:t>
      </w:r>
      <w:proofErr w:type="spellStart"/>
      <w:r w:rsidRPr="00CC2660">
        <w:rPr>
          <w:rFonts w:ascii="Times New Roman" w:hAnsi="Times New Roman" w:cs="Times New Roman"/>
          <w:sz w:val="24"/>
          <w:szCs w:val="24"/>
        </w:rPr>
        <w:t>desarrollo</w:t>
      </w:r>
      <w:proofErr w:type="spellEnd"/>
      <w:r w:rsidRPr="00CC2660">
        <w:rPr>
          <w:rFonts w:ascii="Times New Roman" w:hAnsi="Times New Roman" w:cs="Times New Roman"/>
          <w:sz w:val="24"/>
          <w:szCs w:val="24"/>
        </w:rPr>
        <w:t xml:space="preserve"> </w:t>
      </w:r>
      <w:proofErr w:type="spellStart"/>
      <w:r w:rsidRPr="00CC2660">
        <w:rPr>
          <w:rFonts w:ascii="Times New Roman" w:hAnsi="Times New Roman" w:cs="Times New Roman"/>
          <w:sz w:val="24"/>
          <w:szCs w:val="24"/>
        </w:rPr>
        <w:t>infantil</w:t>
      </w:r>
      <w:proofErr w:type="spellEnd"/>
      <w:r w:rsidRPr="00CC2660">
        <w:rPr>
          <w:rFonts w:ascii="Times New Roman" w:hAnsi="Times New Roman" w:cs="Times New Roman"/>
          <w:sz w:val="24"/>
          <w:szCs w:val="24"/>
        </w:rPr>
        <w:t xml:space="preserve">: Una </w:t>
      </w:r>
      <w:proofErr w:type="spellStart"/>
      <w:r w:rsidRPr="00CC2660">
        <w:rPr>
          <w:rFonts w:ascii="Times New Roman" w:hAnsi="Times New Roman" w:cs="Times New Roman"/>
          <w:sz w:val="24"/>
          <w:szCs w:val="24"/>
        </w:rPr>
        <w:t>revisión</w:t>
      </w:r>
      <w:proofErr w:type="spellEnd"/>
      <w:r w:rsidRPr="00CC2660">
        <w:rPr>
          <w:rFonts w:ascii="Times New Roman" w:hAnsi="Times New Roman" w:cs="Times New Roman"/>
          <w:sz w:val="24"/>
          <w:szCs w:val="24"/>
        </w:rPr>
        <w:t xml:space="preserve"> </w:t>
      </w:r>
      <w:proofErr w:type="spellStart"/>
      <w:r w:rsidRPr="00CC2660">
        <w:rPr>
          <w:rFonts w:ascii="Times New Roman" w:hAnsi="Times New Roman" w:cs="Times New Roman"/>
          <w:sz w:val="24"/>
          <w:szCs w:val="24"/>
        </w:rPr>
        <w:t>sistemática</w:t>
      </w:r>
      <w:proofErr w:type="spellEnd"/>
      <w:r w:rsidR="00701842" w:rsidRPr="00CC2660">
        <w:rPr>
          <w:rFonts w:ascii="Times New Roman" w:hAnsi="Times New Roman" w:cs="Times New Roman"/>
          <w:sz w:val="24"/>
          <w:szCs w:val="24"/>
        </w:rPr>
        <w:t xml:space="preserve"> [Benefits of musical training in children's development: A systematic review]</w:t>
      </w:r>
      <w:r w:rsidRPr="00CC2660">
        <w:rPr>
          <w:rFonts w:ascii="Times New Roman" w:hAnsi="Times New Roman" w:cs="Times New Roman"/>
          <w:sz w:val="24"/>
          <w:szCs w:val="24"/>
        </w:rPr>
        <w:t xml:space="preserve">. </w:t>
      </w:r>
      <w:proofErr w:type="spellStart"/>
      <w:r w:rsidR="005C4851" w:rsidRPr="00CC2660">
        <w:rPr>
          <w:rFonts w:ascii="Times New Roman" w:hAnsi="Times New Roman" w:cs="Times New Roman"/>
          <w:i/>
          <w:sz w:val="24"/>
          <w:szCs w:val="24"/>
        </w:rPr>
        <w:t>Revista</w:t>
      </w:r>
      <w:proofErr w:type="spellEnd"/>
      <w:r w:rsidR="005C4851" w:rsidRPr="00CC2660">
        <w:rPr>
          <w:rFonts w:ascii="Times New Roman" w:hAnsi="Times New Roman" w:cs="Times New Roman"/>
          <w:i/>
          <w:sz w:val="24"/>
          <w:szCs w:val="24"/>
        </w:rPr>
        <w:t xml:space="preserve"> </w:t>
      </w:r>
      <w:proofErr w:type="spellStart"/>
      <w:r w:rsidR="005C4851" w:rsidRPr="00CC2660">
        <w:rPr>
          <w:rFonts w:ascii="Times New Roman" w:hAnsi="Times New Roman" w:cs="Times New Roman"/>
          <w:i/>
          <w:sz w:val="24"/>
          <w:szCs w:val="24"/>
        </w:rPr>
        <w:t>Internacional</w:t>
      </w:r>
      <w:proofErr w:type="spellEnd"/>
      <w:r w:rsidR="005C4851" w:rsidRPr="00CC2660">
        <w:rPr>
          <w:rFonts w:ascii="Times New Roman" w:hAnsi="Times New Roman" w:cs="Times New Roman"/>
          <w:i/>
          <w:sz w:val="24"/>
          <w:szCs w:val="24"/>
        </w:rPr>
        <w:t xml:space="preserve"> de </w:t>
      </w:r>
      <w:proofErr w:type="spellStart"/>
      <w:r w:rsidR="005C4851" w:rsidRPr="00CC2660">
        <w:rPr>
          <w:rFonts w:ascii="Times New Roman" w:hAnsi="Times New Roman" w:cs="Times New Roman"/>
          <w:i/>
          <w:sz w:val="24"/>
          <w:szCs w:val="24"/>
        </w:rPr>
        <w:t>Educatión</w:t>
      </w:r>
      <w:proofErr w:type="spellEnd"/>
      <w:r w:rsidR="005C4851" w:rsidRPr="00CC2660">
        <w:rPr>
          <w:rFonts w:ascii="Times New Roman" w:hAnsi="Times New Roman" w:cs="Times New Roman"/>
          <w:i/>
          <w:sz w:val="24"/>
          <w:szCs w:val="24"/>
        </w:rPr>
        <w:t xml:space="preserve"> Musical, 5</w:t>
      </w:r>
      <w:r w:rsidR="005C4851" w:rsidRPr="00CC2660">
        <w:rPr>
          <w:rFonts w:ascii="Times New Roman" w:hAnsi="Times New Roman" w:cs="Times New Roman"/>
          <w:sz w:val="24"/>
          <w:szCs w:val="24"/>
        </w:rPr>
        <w:t>, pp. 61-69. Doi:10.12967/</w:t>
      </w:r>
      <w:r w:rsidR="00AE373C" w:rsidRPr="00CC2660">
        <w:rPr>
          <w:rFonts w:ascii="Times New Roman" w:hAnsi="Times New Roman" w:cs="Times New Roman"/>
          <w:sz w:val="24"/>
          <w:szCs w:val="24"/>
        </w:rPr>
        <w:t>RIEM2017.5p06169</w:t>
      </w:r>
      <w:r w:rsidR="00701842" w:rsidRPr="00CC2660">
        <w:rPr>
          <w:rFonts w:ascii="Times New Roman" w:hAnsi="Times New Roman" w:cs="Times New Roman"/>
          <w:sz w:val="24"/>
          <w:szCs w:val="24"/>
        </w:rPr>
        <w:t>.</w:t>
      </w:r>
    </w:p>
    <w:p w14:paraId="1897F9EE" w14:textId="0E5EDB60" w:rsidR="00E3750F" w:rsidRPr="00CC2660" w:rsidRDefault="008D43D8" w:rsidP="00D62C4E">
      <w:pPr>
        <w:spacing w:after="0" w:line="480" w:lineRule="auto"/>
        <w:ind w:left="567" w:hanging="567"/>
        <w:rPr>
          <w:rFonts w:ascii="Times New Roman" w:hAnsi="Times New Roman" w:cs="Times New Roman"/>
          <w:sz w:val="24"/>
          <w:szCs w:val="24"/>
        </w:rPr>
      </w:pPr>
      <w:r w:rsidRPr="00CC2660">
        <w:rPr>
          <w:rFonts w:ascii="Times New Roman" w:hAnsi="Times New Roman" w:cs="Times New Roman"/>
          <w:sz w:val="24"/>
          <w:szCs w:val="24"/>
        </w:rPr>
        <w:t>Colwell, R., &amp; Davidson, L. (1996). Musical intelligence and the benefits of music education. NASSP Bulletin, 80(583), 55.</w:t>
      </w:r>
    </w:p>
    <w:p w14:paraId="5C6D3C26" w14:textId="4C16F75C" w:rsidR="009C510D" w:rsidRPr="00CC2660" w:rsidRDefault="009C510D" w:rsidP="00D62C4E">
      <w:pPr>
        <w:spacing w:after="0" w:line="480" w:lineRule="auto"/>
        <w:ind w:left="567" w:hanging="567"/>
        <w:rPr>
          <w:rFonts w:ascii="Times New Roman" w:hAnsi="Times New Roman" w:cs="Times New Roman"/>
          <w:sz w:val="24"/>
          <w:szCs w:val="24"/>
        </w:rPr>
      </w:pPr>
      <w:r w:rsidRPr="00CC2660">
        <w:rPr>
          <w:rFonts w:ascii="Times New Roman" w:hAnsi="Times New Roman" w:cs="Times New Roman"/>
          <w:sz w:val="24"/>
          <w:szCs w:val="24"/>
        </w:rPr>
        <w:t xml:space="preserve">Hill, K. (2011, January 17). A Delicate Balance: Music Education in Canadian Schools. Retrieved from </w:t>
      </w:r>
      <w:hyperlink r:id="rId8" w:history="1">
        <w:r w:rsidR="008D6381" w:rsidRPr="00CC2660">
          <w:rPr>
            <w:rStyle w:val="Hyperlink"/>
            <w:rFonts w:ascii="Times New Roman" w:hAnsi="Times New Roman" w:cs="Times New Roman"/>
            <w:color w:val="auto"/>
            <w:sz w:val="24"/>
            <w:szCs w:val="24"/>
          </w:rPr>
          <w:t>http://hillstrategies.com/2011/01/17/a-delicate-balance-music-education-in-canadian-schools/</w:t>
        </w:r>
      </w:hyperlink>
    </w:p>
    <w:p w14:paraId="2114A841" w14:textId="77777777" w:rsidR="000559FA" w:rsidRPr="00CC2660" w:rsidRDefault="000559FA" w:rsidP="00D62C4E">
      <w:pPr>
        <w:spacing w:after="0" w:line="480" w:lineRule="auto"/>
        <w:ind w:left="567" w:hanging="567"/>
        <w:rPr>
          <w:rFonts w:ascii="Times New Roman" w:hAnsi="Times New Roman" w:cs="Times New Roman"/>
          <w:sz w:val="24"/>
          <w:szCs w:val="24"/>
        </w:rPr>
      </w:pPr>
      <w:proofErr w:type="spellStart"/>
      <w:r w:rsidRPr="00CC2660">
        <w:rPr>
          <w:rFonts w:ascii="Times New Roman" w:hAnsi="Times New Roman" w:cs="Times New Roman"/>
          <w:sz w:val="24"/>
          <w:szCs w:val="24"/>
        </w:rPr>
        <w:t>Jaschke</w:t>
      </w:r>
      <w:proofErr w:type="spellEnd"/>
      <w:r w:rsidRPr="00CC2660">
        <w:rPr>
          <w:rFonts w:ascii="Times New Roman" w:hAnsi="Times New Roman" w:cs="Times New Roman"/>
          <w:sz w:val="24"/>
          <w:szCs w:val="24"/>
        </w:rPr>
        <w:t xml:space="preserve">, A. C., Honing, H., &amp; </w:t>
      </w:r>
      <w:proofErr w:type="spellStart"/>
      <w:r w:rsidRPr="00CC2660">
        <w:rPr>
          <w:rFonts w:ascii="Times New Roman" w:hAnsi="Times New Roman" w:cs="Times New Roman"/>
          <w:sz w:val="24"/>
          <w:szCs w:val="24"/>
        </w:rPr>
        <w:t>Scherder</w:t>
      </w:r>
      <w:proofErr w:type="spellEnd"/>
      <w:r w:rsidRPr="00CC2660">
        <w:rPr>
          <w:rFonts w:ascii="Times New Roman" w:hAnsi="Times New Roman" w:cs="Times New Roman"/>
          <w:sz w:val="24"/>
          <w:szCs w:val="24"/>
        </w:rPr>
        <w:t>, E. J. A. (2018). Longitudinal analysis of music education on executive functions in primary school children.</w:t>
      </w:r>
      <w:r w:rsidRPr="00CC2660">
        <w:rPr>
          <w:rFonts w:ascii="Times New Roman" w:hAnsi="Times New Roman" w:cs="Times New Roman"/>
          <w:i/>
          <w:iCs/>
          <w:sz w:val="24"/>
          <w:szCs w:val="24"/>
        </w:rPr>
        <w:t> Frontiers in Neuroscience, 12</w:t>
      </w:r>
      <w:r w:rsidRPr="00CC2660">
        <w:rPr>
          <w:rFonts w:ascii="Times New Roman" w:hAnsi="Times New Roman" w:cs="Times New Roman"/>
          <w:sz w:val="24"/>
          <w:szCs w:val="24"/>
        </w:rPr>
        <w:t>, 103. doi:10.3389/fnins.2018.00103</w:t>
      </w:r>
    </w:p>
    <w:p w14:paraId="4741B7FB" w14:textId="5FF67EB8" w:rsidR="009C510D" w:rsidRPr="00CC2660" w:rsidRDefault="009C510D" w:rsidP="00D62C4E">
      <w:pPr>
        <w:spacing w:after="0" w:line="480" w:lineRule="auto"/>
        <w:ind w:left="567" w:hanging="567"/>
        <w:rPr>
          <w:rFonts w:ascii="Times New Roman" w:hAnsi="Times New Roman" w:cs="Times New Roman"/>
          <w:sz w:val="24"/>
          <w:szCs w:val="24"/>
        </w:rPr>
      </w:pPr>
      <w:r w:rsidRPr="00CC2660">
        <w:rPr>
          <w:rFonts w:ascii="Times New Roman" w:hAnsi="Times New Roman" w:cs="Times New Roman"/>
          <w:sz w:val="24"/>
          <w:szCs w:val="24"/>
        </w:rPr>
        <w:t>People for Education. (2017). 2017 Annual report on schools: Competing priorities. Retrieved from https://peopleforeducation.ca/report/annual-report-2017/</w:t>
      </w:r>
    </w:p>
    <w:p w14:paraId="34B29DC3" w14:textId="31B3CE70" w:rsidR="00E3750F" w:rsidRPr="00CC2660" w:rsidRDefault="009C510D" w:rsidP="00D62C4E">
      <w:pPr>
        <w:spacing w:after="0" w:line="480" w:lineRule="auto"/>
        <w:ind w:left="567" w:hanging="567"/>
        <w:rPr>
          <w:rFonts w:ascii="Times New Roman" w:hAnsi="Times New Roman" w:cs="Times New Roman"/>
          <w:sz w:val="24"/>
          <w:szCs w:val="24"/>
        </w:rPr>
      </w:pPr>
      <w:r w:rsidRPr="00CC2660">
        <w:rPr>
          <w:rFonts w:ascii="Times New Roman" w:hAnsi="Times New Roman" w:cs="Times New Roman"/>
          <w:sz w:val="24"/>
          <w:szCs w:val="24"/>
        </w:rPr>
        <w:t>Sherlock, T. (2015, January 15). School districts across B.C. planning deep cuts to balance budgets. Retrieved from http://www.vancouversun.com/news/School districts across planning deep cuts balance budgets/9746279/story.html</w:t>
      </w:r>
    </w:p>
    <w:p w14:paraId="5DD69FE7" w14:textId="36FC3323" w:rsidR="00B75172" w:rsidRPr="00CC2660" w:rsidRDefault="00A31801" w:rsidP="00D62C4E">
      <w:pPr>
        <w:spacing w:after="0" w:line="480" w:lineRule="auto"/>
        <w:ind w:left="567" w:hanging="567"/>
        <w:rPr>
          <w:rFonts w:ascii="Times New Roman" w:hAnsi="Times New Roman" w:cs="Times New Roman"/>
          <w:sz w:val="24"/>
          <w:szCs w:val="24"/>
        </w:rPr>
      </w:pPr>
      <w:r w:rsidRPr="00CC2660">
        <w:rPr>
          <w:rFonts w:ascii="Times New Roman" w:hAnsi="Times New Roman" w:cs="Times New Roman"/>
          <w:sz w:val="24"/>
          <w:szCs w:val="24"/>
        </w:rPr>
        <w:lastRenderedPageBreak/>
        <w:t xml:space="preserve">School District 61. (1987, July. Revised 2016, December). Regulation 3501 Annual Operating Budget. Retrieved November/December, 2018, from </w:t>
      </w:r>
      <w:hyperlink r:id="rId9" w:history="1">
        <w:r w:rsidR="00845AF7" w:rsidRPr="00CC2660">
          <w:rPr>
            <w:rStyle w:val="Hyperlink"/>
            <w:rFonts w:ascii="Times New Roman" w:hAnsi="Times New Roman" w:cs="Times New Roman"/>
            <w:color w:val="auto"/>
            <w:sz w:val="24"/>
            <w:szCs w:val="24"/>
          </w:rPr>
          <w:t>https://www.sd61.bc.ca/our-district/documents/name/regulation-3501-annual-operating-budget/</w:t>
        </w:r>
      </w:hyperlink>
    </w:p>
    <w:p w14:paraId="04428A34" w14:textId="6A533A94" w:rsidR="00434F1C" w:rsidRPr="00CC2660" w:rsidRDefault="00434F1C" w:rsidP="00D62C4E">
      <w:pPr>
        <w:spacing w:after="0" w:line="480" w:lineRule="auto"/>
        <w:ind w:left="567" w:hanging="567"/>
        <w:rPr>
          <w:rFonts w:ascii="Times New Roman" w:hAnsi="Times New Roman" w:cs="Times New Roman"/>
          <w:sz w:val="24"/>
          <w:szCs w:val="24"/>
        </w:rPr>
      </w:pPr>
      <w:r w:rsidRPr="00CC2660">
        <w:rPr>
          <w:rFonts w:ascii="Times New Roman" w:hAnsi="Times New Roman" w:cs="Times New Roman"/>
          <w:sz w:val="24"/>
          <w:szCs w:val="24"/>
        </w:rPr>
        <w:t xml:space="preserve">Stathopoulos, T. (2010). Music education in </w:t>
      </w:r>
      <w:proofErr w:type="spellStart"/>
      <w:r w:rsidRPr="00CC2660">
        <w:rPr>
          <w:rFonts w:ascii="Times New Roman" w:hAnsi="Times New Roman" w:cs="Times New Roman"/>
          <w:sz w:val="24"/>
          <w:szCs w:val="24"/>
        </w:rPr>
        <w:t>canada</w:t>
      </w:r>
      <w:proofErr w:type="spellEnd"/>
      <w:r w:rsidRPr="00CC2660">
        <w:rPr>
          <w:rFonts w:ascii="Times New Roman" w:hAnsi="Times New Roman" w:cs="Times New Roman"/>
          <w:sz w:val="24"/>
          <w:szCs w:val="24"/>
        </w:rPr>
        <w:t>: A snapshot report.</w:t>
      </w:r>
      <w:r w:rsidRPr="00CC2660">
        <w:rPr>
          <w:rFonts w:ascii="Times New Roman" w:hAnsi="Times New Roman" w:cs="Times New Roman"/>
          <w:i/>
          <w:iCs/>
          <w:sz w:val="24"/>
          <w:szCs w:val="24"/>
        </w:rPr>
        <w:t> The Canadian Music Educator, 52</w:t>
      </w:r>
      <w:r w:rsidRPr="00CC2660">
        <w:rPr>
          <w:rFonts w:ascii="Times New Roman" w:hAnsi="Times New Roman" w:cs="Times New Roman"/>
          <w:sz w:val="24"/>
          <w:szCs w:val="24"/>
        </w:rPr>
        <w:t xml:space="preserve">(1), 11-14. Retrieved from </w:t>
      </w:r>
      <w:hyperlink r:id="rId10" w:history="1">
        <w:r w:rsidR="001A7F30" w:rsidRPr="00CC2660">
          <w:rPr>
            <w:rStyle w:val="Hyperlink"/>
            <w:rFonts w:ascii="Times New Roman" w:hAnsi="Times New Roman" w:cs="Times New Roman"/>
            <w:color w:val="auto"/>
            <w:sz w:val="24"/>
            <w:szCs w:val="24"/>
          </w:rPr>
          <w:t>http://search.proquest.com.ezproxy.library.uvic.ca/docview/807539904?accountid=14846</w:t>
        </w:r>
      </w:hyperlink>
    </w:p>
    <w:p w14:paraId="3AF39A1C" w14:textId="46E7186E" w:rsidR="00D62C4E" w:rsidRDefault="00CC2660" w:rsidP="00D62C4E">
      <w:pPr>
        <w:spacing w:after="0" w:line="480" w:lineRule="auto"/>
        <w:ind w:left="567" w:hanging="567"/>
        <w:rPr>
          <w:rFonts w:ascii="Times New Roman" w:hAnsi="Times New Roman" w:cs="Times New Roman"/>
          <w:sz w:val="24"/>
          <w:szCs w:val="24"/>
        </w:rPr>
      </w:pPr>
      <w:r w:rsidRPr="00CC2660">
        <w:rPr>
          <w:rFonts w:ascii="Times New Roman" w:hAnsi="Times New Roman" w:cs="Times New Roman"/>
          <w:sz w:val="24"/>
          <w:szCs w:val="24"/>
          <w:shd w:val="clear" w:color="auto" w:fill="FFFFFF"/>
        </w:rPr>
        <w:t xml:space="preserve">Government of British Columbia. (2018). </w:t>
      </w:r>
      <w:r w:rsidRPr="00CC2660">
        <w:rPr>
          <w:rFonts w:ascii="Times New Roman" w:hAnsi="Times New Roman" w:cs="Times New Roman"/>
          <w:i/>
          <w:sz w:val="24"/>
          <w:szCs w:val="24"/>
        </w:rPr>
        <w:t>British Columbia school district revenue and expenditure information 2017/2018</w:t>
      </w:r>
      <w:r w:rsidRPr="00CC2660">
        <w:rPr>
          <w:rFonts w:ascii="Times New Roman" w:hAnsi="Times New Roman" w:cs="Times New Roman"/>
          <w:sz w:val="24"/>
          <w:szCs w:val="24"/>
        </w:rPr>
        <w:t>. Retrieved from https://www2.gov.bc.ca/gov/content/education-training/administration/resource-management/school-district-financial-reporting/revenue-expenditure-tables/1718-revenue-expenditure-tables.</w:t>
      </w:r>
    </w:p>
    <w:p w14:paraId="2AA10BDA" w14:textId="77777777" w:rsidR="00D62C4E" w:rsidRDefault="00D62C4E" w:rsidP="00D62C4E">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75F957C8" w14:textId="0E776B9C" w:rsidR="00200C05" w:rsidRPr="003D00FF" w:rsidRDefault="00200C05" w:rsidP="00D62C4E">
      <w:pPr>
        <w:pStyle w:val="NoSpacing"/>
        <w:spacing w:line="480" w:lineRule="auto"/>
        <w:rPr>
          <w:rFonts w:ascii="Times New Roman" w:hAnsi="Times New Roman" w:cs="Times New Roman"/>
          <w:sz w:val="24"/>
          <w:u w:val="single"/>
        </w:rPr>
      </w:pPr>
      <w:r>
        <w:rPr>
          <w:rFonts w:ascii="Times New Roman" w:hAnsi="Times New Roman" w:cs="Times New Roman"/>
          <w:sz w:val="24"/>
        </w:rPr>
        <w:lastRenderedPageBreak/>
        <w:t xml:space="preserve">Word Count: </w:t>
      </w:r>
      <w:r w:rsidR="003D00FF" w:rsidRPr="003D00FF">
        <w:rPr>
          <w:rFonts w:ascii="Times New Roman" w:hAnsi="Times New Roman" w:cs="Times New Roman"/>
          <w:sz w:val="24"/>
          <w:u w:val="single"/>
        </w:rPr>
        <w:t>1</w:t>
      </w:r>
      <w:r w:rsidR="004864B6">
        <w:rPr>
          <w:rFonts w:ascii="Times New Roman" w:hAnsi="Times New Roman" w:cs="Times New Roman"/>
          <w:sz w:val="24"/>
          <w:u w:val="single"/>
        </w:rPr>
        <w:t>309</w:t>
      </w:r>
    </w:p>
    <w:p w14:paraId="1B16D00D" w14:textId="59B4200A" w:rsidR="008F6120" w:rsidRDefault="003D00FF" w:rsidP="008F6120">
      <w:pPr>
        <w:pStyle w:val="NoSpacing"/>
        <w:spacing w:line="480" w:lineRule="auto"/>
        <w:rPr>
          <w:rFonts w:ascii="Times New Roman" w:hAnsi="Times New Roman" w:cs="Times New Roman"/>
          <w:sz w:val="24"/>
        </w:rPr>
      </w:pPr>
      <w:r>
        <w:rPr>
          <w:rFonts w:ascii="Times New Roman" w:hAnsi="Times New Roman" w:cs="Times New Roman"/>
          <w:sz w:val="24"/>
        </w:rPr>
        <w:t xml:space="preserve">Audience: </w:t>
      </w:r>
      <w:r w:rsidR="00D133F3">
        <w:rPr>
          <w:rFonts w:ascii="Times New Roman" w:hAnsi="Times New Roman" w:cs="Times New Roman"/>
          <w:sz w:val="24"/>
        </w:rPr>
        <w:t xml:space="preserve">My paper is directed towards provincial policy-makers and constituents alike. My goal is to change people’s minds </w:t>
      </w:r>
      <w:proofErr w:type="gramStart"/>
      <w:r w:rsidR="00D133F3">
        <w:rPr>
          <w:rFonts w:ascii="Times New Roman" w:hAnsi="Times New Roman" w:cs="Times New Roman"/>
          <w:sz w:val="24"/>
        </w:rPr>
        <w:t>in regards to</w:t>
      </w:r>
      <w:proofErr w:type="gramEnd"/>
      <w:r w:rsidR="00D133F3">
        <w:rPr>
          <w:rFonts w:ascii="Times New Roman" w:hAnsi="Times New Roman" w:cs="Times New Roman"/>
          <w:sz w:val="24"/>
        </w:rPr>
        <w:t xml:space="preserve"> the importance of music education at a public school level, because not every family is capable of paying, or has access to private music classes. It is my hope that using pathos, when referring to students as ‘children’ and in reference to them ‘growing up’, that I can subtly</w:t>
      </w:r>
      <w:r w:rsidR="005209AF">
        <w:rPr>
          <w:rFonts w:ascii="Times New Roman" w:hAnsi="Times New Roman" w:cs="Times New Roman"/>
          <w:sz w:val="24"/>
        </w:rPr>
        <w:t xml:space="preserve"> appeal to their emotions. There were not very many statistics to find since government websites are notoriously difficult to navigate, although since </w:t>
      </w:r>
      <w:r w:rsidR="000853B9">
        <w:rPr>
          <w:rFonts w:ascii="Times New Roman" w:hAnsi="Times New Roman" w:cs="Times New Roman"/>
          <w:sz w:val="24"/>
        </w:rPr>
        <w:t xml:space="preserve">the majority of </w:t>
      </w:r>
      <w:r w:rsidR="005209AF">
        <w:rPr>
          <w:rFonts w:ascii="Times New Roman" w:hAnsi="Times New Roman" w:cs="Times New Roman"/>
          <w:sz w:val="24"/>
        </w:rPr>
        <w:t xml:space="preserve">my audience will have </w:t>
      </w:r>
      <w:r w:rsidR="000853B9">
        <w:rPr>
          <w:rFonts w:ascii="Times New Roman" w:hAnsi="Times New Roman" w:cs="Times New Roman"/>
          <w:sz w:val="24"/>
        </w:rPr>
        <w:t xml:space="preserve">access to those same </w:t>
      </w:r>
      <w:proofErr w:type="gramStart"/>
      <w:r w:rsidR="000853B9">
        <w:rPr>
          <w:rFonts w:ascii="Times New Roman" w:hAnsi="Times New Roman" w:cs="Times New Roman"/>
          <w:sz w:val="24"/>
        </w:rPr>
        <w:t>statistics</w:t>
      </w:r>
      <w:proofErr w:type="gramEnd"/>
      <w:r w:rsidR="000853B9">
        <w:rPr>
          <w:rFonts w:ascii="Times New Roman" w:hAnsi="Times New Roman" w:cs="Times New Roman"/>
          <w:sz w:val="24"/>
        </w:rPr>
        <w:t xml:space="preserve"> I utilized pathos. For your average constituent, pathos is also a really good tool when attempting to relate to parents and families.</w:t>
      </w:r>
    </w:p>
    <w:p w14:paraId="4486C58A" w14:textId="77777777" w:rsidR="008F6120" w:rsidRPr="008F6120" w:rsidRDefault="008F6120" w:rsidP="008F6120">
      <w:pPr>
        <w:pStyle w:val="NoSpacing"/>
        <w:spacing w:line="480" w:lineRule="auto"/>
        <w:rPr>
          <w:rFonts w:ascii="Times New Roman" w:hAnsi="Times New Roman" w:cs="Times New Roman"/>
          <w:sz w:val="24"/>
        </w:rPr>
      </w:pPr>
    </w:p>
    <w:p w14:paraId="3E365EFE" w14:textId="4B8DE30F" w:rsidR="001A7F30" w:rsidRPr="008F6120" w:rsidRDefault="00D62C4E" w:rsidP="00D62C4E">
      <w:pPr>
        <w:spacing w:after="0" w:line="480" w:lineRule="auto"/>
        <w:ind w:left="567" w:hanging="567"/>
        <w:rPr>
          <w:rFonts w:ascii="Times New Roman" w:hAnsi="Times New Roman" w:cs="Times New Roman"/>
          <w:sz w:val="24"/>
          <w:szCs w:val="24"/>
          <w:shd w:val="clear" w:color="auto" w:fill="FFFFFF"/>
        </w:rPr>
      </w:pPr>
      <w:r w:rsidRPr="008F6120">
        <w:rPr>
          <w:rFonts w:ascii="Times New Roman" w:hAnsi="Times New Roman" w:cs="Times New Roman"/>
          <w:sz w:val="24"/>
        </w:rPr>
        <w:t xml:space="preserve"> The feedback from the previous assignment indicated that I should give some attention to </w:t>
      </w:r>
      <w:r w:rsidR="006C26F0">
        <w:rPr>
          <w:rFonts w:ascii="Times New Roman" w:hAnsi="Times New Roman" w:cs="Times New Roman"/>
          <w:sz w:val="24"/>
        </w:rPr>
        <w:t xml:space="preserve">transitional phrases (such as, moreover etc.). </w:t>
      </w:r>
      <w:r w:rsidRPr="008F6120">
        <w:rPr>
          <w:rFonts w:ascii="Times New Roman" w:hAnsi="Times New Roman" w:cs="Times New Roman"/>
          <w:sz w:val="24"/>
        </w:rPr>
        <w:t>For this assignment, I have</w:t>
      </w:r>
      <w:r w:rsidR="008F6120">
        <w:rPr>
          <w:rFonts w:ascii="Times New Roman" w:hAnsi="Times New Roman" w:cs="Times New Roman"/>
          <w:sz w:val="24"/>
        </w:rPr>
        <w:t xml:space="preserve"> </w:t>
      </w:r>
      <w:r w:rsidR="006C26F0">
        <w:rPr>
          <w:rFonts w:ascii="Times New Roman" w:hAnsi="Times New Roman" w:cs="Times New Roman"/>
          <w:sz w:val="24"/>
        </w:rPr>
        <w:t>valiantly attempted to add sentences between paragraphs that help connect my ideas so that it flows from the next.</w:t>
      </w:r>
    </w:p>
    <w:sectPr w:rsidR="001A7F30" w:rsidRPr="008F612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10177" w14:textId="77777777" w:rsidR="009A03F9" w:rsidRDefault="009A03F9" w:rsidP="005C34DC">
      <w:pPr>
        <w:spacing w:after="0" w:line="240" w:lineRule="auto"/>
      </w:pPr>
      <w:r>
        <w:separator/>
      </w:r>
    </w:p>
  </w:endnote>
  <w:endnote w:type="continuationSeparator" w:id="0">
    <w:p w14:paraId="40185A68" w14:textId="77777777" w:rsidR="009A03F9" w:rsidRDefault="009A03F9" w:rsidP="005C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07688" w14:textId="77777777" w:rsidR="009A03F9" w:rsidRDefault="009A03F9" w:rsidP="005C34DC">
      <w:pPr>
        <w:spacing w:after="0" w:line="240" w:lineRule="auto"/>
      </w:pPr>
      <w:r>
        <w:separator/>
      </w:r>
    </w:p>
  </w:footnote>
  <w:footnote w:type="continuationSeparator" w:id="0">
    <w:p w14:paraId="118C4C20" w14:textId="77777777" w:rsidR="009A03F9" w:rsidRDefault="009A03F9" w:rsidP="005C3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D849" w14:textId="780A1D1E" w:rsidR="000559FA" w:rsidRPr="005C34DC" w:rsidRDefault="000559FA">
    <w:pPr>
      <w:pStyle w:val="Header"/>
      <w:jc w:val="right"/>
      <w:rPr>
        <w:rFonts w:ascii="Times New Roman" w:hAnsi="Times New Roman" w:cs="Times New Roman"/>
        <w:sz w:val="24"/>
        <w:szCs w:val="24"/>
      </w:rPr>
    </w:pPr>
    <w:r w:rsidRPr="005C34DC">
      <w:rPr>
        <w:rFonts w:ascii="Times New Roman" w:hAnsi="Times New Roman" w:cs="Times New Roman"/>
        <w:sz w:val="24"/>
        <w:szCs w:val="24"/>
      </w:rPr>
      <w:t>Labelle</w:t>
    </w:r>
    <w:sdt>
      <w:sdtPr>
        <w:rPr>
          <w:rFonts w:ascii="Times New Roman" w:hAnsi="Times New Roman" w:cs="Times New Roman"/>
          <w:sz w:val="24"/>
          <w:szCs w:val="24"/>
        </w:rPr>
        <w:id w:val="2083790781"/>
        <w:docPartObj>
          <w:docPartGallery w:val="Page Numbers (Top of Page)"/>
          <w:docPartUnique/>
        </w:docPartObj>
      </w:sdtPr>
      <w:sdtEndPr>
        <w:rPr>
          <w:noProof/>
        </w:rPr>
      </w:sdtEndPr>
      <w:sdtContent>
        <w:r w:rsidRPr="005C34DC">
          <w:rPr>
            <w:rFonts w:ascii="Times New Roman" w:hAnsi="Times New Roman" w:cs="Times New Roman"/>
            <w:sz w:val="24"/>
            <w:szCs w:val="24"/>
          </w:rPr>
          <w:fldChar w:fldCharType="begin"/>
        </w:r>
        <w:r w:rsidRPr="005C34DC">
          <w:rPr>
            <w:rFonts w:ascii="Times New Roman" w:hAnsi="Times New Roman" w:cs="Times New Roman"/>
            <w:sz w:val="24"/>
            <w:szCs w:val="24"/>
          </w:rPr>
          <w:instrText xml:space="preserve"> PAGE   \* MERGEFORMAT </w:instrText>
        </w:r>
        <w:r w:rsidRPr="005C34DC">
          <w:rPr>
            <w:rFonts w:ascii="Times New Roman" w:hAnsi="Times New Roman" w:cs="Times New Roman"/>
            <w:sz w:val="24"/>
            <w:szCs w:val="24"/>
          </w:rPr>
          <w:fldChar w:fldCharType="separate"/>
        </w:r>
        <w:r w:rsidRPr="005C34DC">
          <w:rPr>
            <w:rFonts w:ascii="Times New Roman" w:hAnsi="Times New Roman" w:cs="Times New Roman"/>
            <w:noProof/>
            <w:sz w:val="24"/>
            <w:szCs w:val="24"/>
          </w:rPr>
          <w:t>2</w:t>
        </w:r>
        <w:r w:rsidRPr="005C34DC">
          <w:rPr>
            <w:rFonts w:ascii="Times New Roman" w:hAnsi="Times New Roman" w:cs="Times New Roman"/>
            <w:noProof/>
            <w:sz w:val="24"/>
            <w:szCs w:val="24"/>
          </w:rPr>
          <w:fldChar w:fldCharType="end"/>
        </w:r>
      </w:sdtContent>
    </w:sdt>
  </w:p>
  <w:p w14:paraId="61F4467F" w14:textId="77777777" w:rsidR="000559FA" w:rsidRPr="005C34DC" w:rsidRDefault="000559F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0230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143930"/>
    <w:multiLevelType w:val="multilevel"/>
    <w:tmpl w:val="5EEC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F15E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AC5F18"/>
    <w:multiLevelType w:val="hybridMultilevel"/>
    <w:tmpl w:val="D070F4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38"/>
    <w:rsid w:val="00045D9B"/>
    <w:rsid w:val="00047A6F"/>
    <w:rsid w:val="000559FA"/>
    <w:rsid w:val="000853B9"/>
    <w:rsid w:val="000D542C"/>
    <w:rsid w:val="001000EC"/>
    <w:rsid w:val="00167102"/>
    <w:rsid w:val="00177921"/>
    <w:rsid w:val="0018077F"/>
    <w:rsid w:val="001A7F30"/>
    <w:rsid w:val="001C0419"/>
    <w:rsid w:val="00200C05"/>
    <w:rsid w:val="00252C0B"/>
    <w:rsid w:val="002B7E1D"/>
    <w:rsid w:val="002E4498"/>
    <w:rsid w:val="00302DFB"/>
    <w:rsid w:val="00342EDC"/>
    <w:rsid w:val="003927CB"/>
    <w:rsid w:val="003D00FF"/>
    <w:rsid w:val="00421592"/>
    <w:rsid w:val="0042412C"/>
    <w:rsid w:val="00434F1C"/>
    <w:rsid w:val="00461996"/>
    <w:rsid w:val="004864B6"/>
    <w:rsid w:val="004E61C3"/>
    <w:rsid w:val="004F7828"/>
    <w:rsid w:val="005209AF"/>
    <w:rsid w:val="00570938"/>
    <w:rsid w:val="005A1C70"/>
    <w:rsid w:val="005C34DC"/>
    <w:rsid w:val="005C4851"/>
    <w:rsid w:val="0061498A"/>
    <w:rsid w:val="00617F6A"/>
    <w:rsid w:val="00640F58"/>
    <w:rsid w:val="00674C27"/>
    <w:rsid w:val="006C26F0"/>
    <w:rsid w:val="006F00E7"/>
    <w:rsid w:val="00701842"/>
    <w:rsid w:val="00735739"/>
    <w:rsid w:val="0073618B"/>
    <w:rsid w:val="00753642"/>
    <w:rsid w:val="007A4638"/>
    <w:rsid w:val="007D29D6"/>
    <w:rsid w:val="007D2D59"/>
    <w:rsid w:val="008070F3"/>
    <w:rsid w:val="00845AF7"/>
    <w:rsid w:val="008460E2"/>
    <w:rsid w:val="00882A56"/>
    <w:rsid w:val="008D43D8"/>
    <w:rsid w:val="008D6381"/>
    <w:rsid w:val="008F1B61"/>
    <w:rsid w:val="008F6120"/>
    <w:rsid w:val="00937531"/>
    <w:rsid w:val="00944B8D"/>
    <w:rsid w:val="009A03F9"/>
    <w:rsid w:val="009C510D"/>
    <w:rsid w:val="009E16C7"/>
    <w:rsid w:val="00A31801"/>
    <w:rsid w:val="00A5252F"/>
    <w:rsid w:val="00A64E1A"/>
    <w:rsid w:val="00AE373C"/>
    <w:rsid w:val="00B75172"/>
    <w:rsid w:val="00B852CD"/>
    <w:rsid w:val="00B91038"/>
    <w:rsid w:val="00B9450A"/>
    <w:rsid w:val="00BE30C7"/>
    <w:rsid w:val="00BE39D3"/>
    <w:rsid w:val="00BF55EA"/>
    <w:rsid w:val="00CB153A"/>
    <w:rsid w:val="00CC2660"/>
    <w:rsid w:val="00CD19F4"/>
    <w:rsid w:val="00D133F3"/>
    <w:rsid w:val="00D62C4E"/>
    <w:rsid w:val="00D70521"/>
    <w:rsid w:val="00DB1D19"/>
    <w:rsid w:val="00DB30A3"/>
    <w:rsid w:val="00E3750F"/>
    <w:rsid w:val="00E813A3"/>
    <w:rsid w:val="00EA7EE8"/>
    <w:rsid w:val="00ED2DB3"/>
    <w:rsid w:val="00F172B0"/>
    <w:rsid w:val="00F20BAD"/>
    <w:rsid w:val="00F34CBF"/>
    <w:rsid w:val="00F84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3D41"/>
  <w15:chartTrackingRefBased/>
  <w15:docId w15:val="{2209242A-58AC-4B32-9D8F-F17EF61C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638"/>
    <w:pPr>
      <w:ind w:left="720"/>
      <w:contextualSpacing/>
    </w:pPr>
  </w:style>
  <w:style w:type="paragraph" w:styleId="Header">
    <w:name w:val="header"/>
    <w:basedOn w:val="Normal"/>
    <w:link w:val="HeaderChar"/>
    <w:uiPriority w:val="99"/>
    <w:unhideWhenUsed/>
    <w:rsid w:val="005C3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DC"/>
  </w:style>
  <w:style w:type="paragraph" w:styleId="Footer">
    <w:name w:val="footer"/>
    <w:basedOn w:val="Normal"/>
    <w:link w:val="FooterChar"/>
    <w:uiPriority w:val="99"/>
    <w:unhideWhenUsed/>
    <w:rsid w:val="005C3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DC"/>
  </w:style>
  <w:style w:type="character" w:styleId="Hyperlink">
    <w:name w:val="Hyperlink"/>
    <w:basedOn w:val="DefaultParagraphFont"/>
    <w:uiPriority w:val="99"/>
    <w:unhideWhenUsed/>
    <w:rsid w:val="00E3750F"/>
    <w:rPr>
      <w:color w:val="0563C1" w:themeColor="hyperlink"/>
      <w:u w:val="single"/>
    </w:rPr>
  </w:style>
  <w:style w:type="character" w:styleId="UnresolvedMention">
    <w:name w:val="Unresolved Mention"/>
    <w:basedOn w:val="DefaultParagraphFont"/>
    <w:uiPriority w:val="99"/>
    <w:semiHidden/>
    <w:unhideWhenUsed/>
    <w:rsid w:val="00E3750F"/>
    <w:rPr>
      <w:color w:val="808080"/>
      <w:shd w:val="clear" w:color="auto" w:fill="E6E6E6"/>
    </w:rPr>
  </w:style>
  <w:style w:type="character" w:styleId="FollowedHyperlink">
    <w:name w:val="FollowedHyperlink"/>
    <w:basedOn w:val="DefaultParagraphFont"/>
    <w:uiPriority w:val="99"/>
    <w:semiHidden/>
    <w:unhideWhenUsed/>
    <w:rsid w:val="00640F58"/>
    <w:rPr>
      <w:color w:val="954F72" w:themeColor="followedHyperlink"/>
      <w:u w:val="single"/>
    </w:rPr>
  </w:style>
  <w:style w:type="character" w:styleId="Emphasis">
    <w:name w:val="Emphasis"/>
    <w:basedOn w:val="DefaultParagraphFont"/>
    <w:uiPriority w:val="20"/>
    <w:qFormat/>
    <w:rsid w:val="00640F58"/>
    <w:rPr>
      <w:i/>
      <w:iCs/>
    </w:rPr>
  </w:style>
  <w:style w:type="paragraph" w:styleId="ListBullet">
    <w:name w:val="List Bullet"/>
    <w:basedOn w:val="Normal"/>
    <w:uiPriority w:val="99"/>
    <w:unhideWhenUsed/>
    <w:rsid w:val="00640F58"/>
    <w:pPr>
      <w:numPr>
        <w:numId w:val="3"/>
      </w:numPr>
      <w:contextualSpacing/>
    </w:pPr>
  </w:style>
  <w:style w:type="paragraph" w:styleId="NoSpacing">
    <w:name w:val="No Spacing"/>
    <w:uiPriority w:val="1"/>
    <w:qFormat/>
    <w:rsid w:val="00D62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llstrategies.com/2011/01/17/a-delicate-balance-music-education-in-canadian-schoo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r.lib.uwo.ca/musiceducationE-books/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arch.proquest.com.ezproxy.library.uvic.ca/docview/807539904?accountid=14846" TargetMode="External"/><Relationship Id="rId4" Type="http://schemas.openxmlformats.org/officeDocument/2006/relationships/webSettings" Target="webSettings.xml"/><Relationship Id="rId9" Type="http://schemas.openxmlformats.org/officeDocument/2006/relationships/hyperlink" Target="https://www.sd61.bc.ca/our-district/documents/name/regulation-3501-annual-operating-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2281</TotalTime>
  <Pages>8</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Micalia Labelle</dc:creator>
  <cp:keywords/>
  <dc:description/>
  <cp:lastModifiedBy>Micalia Labelle</cp:lastModifiedBy>
  <cp:revision>28</cp:revision>
  <dcterms:created xsi:type="dcterms:W3CDTF">2018-11-27T19:17:00Z</dcterms:created>
  <dcterms:modified xsi:type="dcterms:W3CDTF">2019-11-27T05:05:00Z</dcterms:modified>
</cp:coreProperties>
</file>